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C78B0" w:rsidP="216AD595" w:rsidRDefault="005653E9" w14:paraId="21CBDBA0" w14:textId="7BC7DA12">
      <w:pPr>
        <w:spacing w:after="103" w:line="259" w:lineRule="auto"/>
        <w:ind w:left="66" w:firstLine="0"/>
        <w:jc w:val="center"/>
        <w:rPr>
          <w:rFonts w:ascii="Calibri" w:hAnsi="Calibri" w:eastAsia="Calibri" w:cs="Calibri"/>
        </w:rPr>
      </w:pPr>
      <w:r w:rsidR="005653E9">
        <w:drawing>
          <wp:inline wp14:editId="1039236C" wp14:anchorId="7335C990">
            <wp:extent cx="1012794" cy="1030570"/>
            <wp:effectExtent l="0" t="0" r="0" b="0"/>
            <wp:docPr id="84" name="Picture 84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84"/>
                    <pic:cNvPicPr/>
                  </pic:nvPicPr>
                  <pic:blipFill>
                    <a:blip r:embed="R5e20e990defb447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2794" cy="10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8B0" w:rsidP="1482DCC4" w:rsidRDefault="005653E9" w14:paraId="24B55B19" w14:textId="25BEB5E3">
      <w:pPr>
        <w:spacing w:after="101"/>
        <w:ind w:left="-5"/>
        <w:rPr>
          <w:rFonts w:ascii="Calibri" w:hAnsi="Calibri" w:eastAsia="Calibri" w:cs="Calibri"/>
          <w:sz w:val="36"/>
          <w:szCs w:val="36"/>
          <w:vertAlign w:val="subscript"/>
          <w:lang w:val="en-US"/>
        </w:rPr>
      </w:pPr>
      <w:r w:rsidRPr="3EB1F88B" w:rsidR="6C0CD4C5">
        <w:rPr>
          <w:rFonts w:ascii="Calibri" w:hAnsi="Calibri" w:eastAsia="Calibri" w:cs="Calibri"/>
          <w:sz w:val="36"/>
          <w:szCs w:val="36"/>
          <w:lang w:val="en-US"/>
        </w:rPr>
        <w:t xml:space="preserve"> </w:t>
      </w:r>
      <w:r w:rsidRPr="3EB1F88B" w:rsidR="172E2DCE">
        <w:rPr>
          <w:rFonts w:ascii="Calibri" w:hAnsi="Calibri" w:eastAsia="Calibri" w:cs="Calibri"/>
          <w:sz w:val="36"/>
          <w:szCs w:val="36"/>
          <w:lang w:val="en-US"/>
        </w:rPr>
        <w:t xml:space="preserve"> </w:t>
      </w:r>
      <w:r w:rsidRPr="3EB1F88B" w:rsidR="6C0CD4C5">
        <w:rPr>
          <w:rFonts w:ascii="Calibri" w:hAnsi="Calibri" w:eastAsia="Calibri" w:cs="Calibri"/>
          <w:sz w:val="36"/>
          <w:szCs w:val="36"/>
          <w:lang w:val="en-US"/>
        </w:rPr>
        <w:t xml:space="preserve">                                                                                     </w:t>
      </w:r>
      <w:r w:rsidRPr="3EB1F88B" w:rsidR="5E45614B">
        <w:rPr>
          <w:rFonts w:ascii="Calibri" w:hAnsi="Calibri" w:eastAsia="Calibri" w:cs="Calibri"/>
          <w:sz w:val="24"/>
          <w:szCs w:val="24"/>
          <w:u w:val="single"/>
          <w:lang w:val="en-US"/>
        </w:rPr>
        <w:t xml:space="preserve">September </w:t>
      </w:r>
      <w:r w:rsidRPr="3EB1F88B" w:rsidR="6C0CD4C5">
        <w:rPr>
          <w:u w:val="single"/>
          <w:lang w:val="en-US"/>
        </w:rPr>
        <w:t>2024</w:t>
      </w:r>
      <w:r w:rsidRPr="3EB1F88B" w:rsidR="6C0CD4C5">
        <w:rPr>
          <w:rFonts w:ascii="Calibri" w:hAnsi="Calibri" w:eastAsia="Calibri" w:cs="Calibri"/>
          <w:sz w:val="36"/>
          <w:szCs w:val="36"/>
          <w:u w:val="single"/>
          <w:vertAlign w:val="subscript"/>
          <w:lang w:val="en-US"/>
        </w:rPr>
        <w:t xml:space="preserve"> </w:t>
      </w:r>
    </w:p>
    <w:p w:rsidR="00AC78B0" w:rsidP="6888CF55" w:rsidRDefault="005653E9" w14:paraId="5C749CFB" w14:textId="57FFB6C8">
      <w:pPr>
        <w:spacing w:after="20" w:line="259" w:lineRule="auto"/>
        <w:ind w:left="0" w:firstLine="0"/>
        <w:rPr>
          <w:b w:val="1"/>
          <w:bCs w:val="1"/>
          <w:sz w:val="36"/>
          <w:szCs w:val="36"/>
        </w:rPr>
      </w:pPr>
      <w:r w:rsidRPr="3EB1F88B" w:rsidR="6C0CD4C5">
        <w:rPr>
          <w:b w:val="1"/>
          <w:bCs w:val="1"/>
          <w:sz w:val="36"/>
          <w:szCs w:val="36"/>
        </w:rPr>
        <w:t>Beboerinformasjon nr</w:t>
      </w:r>
      <w:r w:rsidRPr="3EB1F88B" w:rsidR="12962B26">
        <w:rPr>
          <w:b w:val="1"/>
          <w:bCs w:val="1"/>
          <w:sz w:val="36"/>
          <w:szCs w:val="36"/>
        </w:rPr>
        <w:t>.</w:t>
      </w:r>
      <w:r w:rsidRPr="3EB1F88B" w:rsidR="6C0CD4C5">
        <w:rPr>
          <w:b w:val="1"/>
          <w:bCs w:val="1"/>
          <w:sz w:val="36"/>
          <w:szCs w:val="36"/>
        </w:rPr>
        <w:t xml:space="preserve"> </w:t>
      </w:r>
      <w:r w:rsidRPr="3EB1F88B" w:rsidR="16B8EF0A">
        <w:rPr>
          <w:b w:val="1"/>
          <w:bCs w:val="1"/>
          <w:sz w:val="36"/>
          <w:szCs w:val="36"/>
        </w:rPr>
        <w:t>5</w:t>
      </w:r>
    </w:p>
    <w:p w:rsidR="3EB1F88B" w:rsidP="3EB1F88B" w:rsidRDefault="3EB1F88B" w14:paraId="039B02BA" w14:textId="395E0A6E">
      <w:pPr>
        <w:pStyle w:val="Normal"/>
        <w:suppressLineNumbers w:val="0"/>
        <w:bidi w:val="0"/>
        <w:spacing w:before="0" w:beforeAutospacing="off" w:after="161" w:afterAutospacing="off" w:line="250" w:lineRule="auto"/>
        <w:ind w:left="10" w:right="0" w:hanging="10"/>
        <w:jc w:val="left"/>
        <w:rPr>
          <w:b w:val="1"/>
          <w:bCs w:val="1"/>
        </w:rPr>
      </w:pPr>
    </w:p>
    <w:p w:rsidR="09B991A4" w:rsidP="7570384D" w:rsidRDefault="09B991A4" w14:paraId="6F8EADA1" w14:textId="284EBE3C">
      <w:pPr>
        <w:pStyle w:val="Normal"/>
        <w:suppressLineNumbers w:val="0"/>
        <w:bidi w:val="0"/>
        <w:spacing w:before="0" w:beforeAutospacing="off" w:after="161" w:afterAutospacing="off" w:line="250" w:lineRule="auto"/>
        <w:ind w:left="10" w:right="0" w:hanging="10"/>
        <w:jc w:val="left"/>
        <w:rPr>
          <w:b w:val="1"/>
          <w:bCs w:val="1"/>
          <w:sz w:val="24"/>
          <w:szCs w:val="24"/>
          <w:highlight w:val="yellow"/>
        </w:rPr>
      </w:pPr>
      <w:r w:rsidRPr="7570384D" w:rsidR="09B991A4">
        <w:rPr>
          <w:b w:val="1"/>
          <w:bCs w:val="1"/>
          <w:sz w:val="24"/>
          <w:szCs w:val="24"/>
        </w:rPr>
        <w:t>Flagging</w:t>
      </w:r>
    </w:p>
    <w:p w:rsidR="06C85016" w:rsidP="7570384D" w:rsidRDefault="06C85016" w14:paraId="30D50146" w14:textId="774A856E">
      <w:pPr>
        <w:pStyle w:val="Normal"/>
        <w:suppressLineNumbers w:val="0"/>
        <w:bidi w:val="0"/>
        <w:spacing w:before="0" w:beforeAutospacing="off" w:after="161" w:afterAutospacing="off" w:line="250" w:lineRule="auto"/>
        <w:ind w:left="10" w:right="0" w:hanging="10"/>
        <w:jc w:val="left"/>
        <w:rPr>
          <w:b w:val="0"/>
          <w:bCs w:val="0"/>
          <w:sz w:val="24"/>
          <w:szCs w:val="24"/>
        </w:rPr>
      </w:pPr>
      <w:r w:rsidRPr="7570384D" w:rsidR="5348903A">
        <w:rPr>
          <w:b w:val="0"/>
          <w:bCs w:val="0"/>
          <w:sz w:val="24"/>
          <w:szCs w:val="24"/>
        </w:rPr>
        <w:t>Vi</w:t>
      </w:r>
      <w:r w:rsidRPr="7570384D" w:rsidR="5348903A">
        <w:rPr>
          <w:b w:val="0"/>
          <w:bCs w:val="0"/>
          <w:sz w:val="24"/>
          <w:szCs w:val="24"/>
        </w:rPr>
        <w:t xml:space="preserve"> har 15 offisielle flaggdager</w:t>
      </w:r>
      <w:r w:rsidRPr="7570384D" w:rsidR="66DF885A">
        <w:rPr>
          <w:b w:val="0"/>
          <w:bCs w:val="0"/>
          <w:sz w:val="24"/>
          <w:szCs w:val="24"/>
        </w:rPr>
        <w:t xml:space="preserve">, inkludert 5 kongelige bursdager, i Norge. </w:t>
      </w:r>
      <w:r w:rsidRPr="7570384D" w:rsidR="6EFF871E">
        <w:rPr>
          <w:b w:val="0"/>
          <w:bCs w:val="0"/>
          <w:sz w:val="24"/>
          <w:szCs w:val="24"/>
        </w:rPr>
        <w:t>Heising og firing av flagget er en av vaktmesterens mange oppgaver når han er på jobb. Vi har også bru</w:t>
      </w:r>
      <w:r w:rsidRPr="7570384D" w:rsidR="2A78F369">
        <w:rPr>
          <w:b w:val="0"/>
          <w:bCs w:val="0"/>
          <w:sz w:val="24"/>
          <w:szCs w:val="24"/>
        </w:rPr>
        <w:t xml:space="preserve">kt vaktselskapet </w:t>
      </w:r>
      <w:r w:rsidRPr="7570384D" w:rsidR="2A78F369">
        <w:rPr>
          <w:b w:val="0"/>
          <w:bCs w:val="0"/>
          <w:sz w:val="24"/>
          <w:szCs w:val="24"/>
        </w:rPr>
        <w:t>Avarn</w:t>
      </w:r>
      <w:r w:rsidRPr="7570384D" w:rsidR="2A78F369">
        <w:rPr>
          <w:b w:val="0"/>
          <w:bCs w:val="0"/>
          <w:sz w:val="24"/>
          <w:szCs w:val="24"/>
        </w:rPr>
        <w:t xml:space="preserve"> til å heise og fire flagget når ikke vaktmesteren er på jobb</w:t>
      </w:r>
      <w:r w:rsidRPr="7570384D" w:rsidR="33B4DCF2">
        <w:rPr>
          <w:b w:val="0"/>
          <w:bCs w:val="0"/>
          <w:sz w:val="24"/>
          <w:szCs w:val="24"/>
        </w:rPr>
        <w:t>,</w:t>
      </w:r>
      <w:r w:rsidRPr="7570384D" w:rsidR="04D90906">
        <w:rPr>
          <w:b w:val="0"/>
          <w:bCs w:val="0"/>
          <w:sz w:val="24"/>
          <w:szCs w:val="24"/>
        </w:rPr>
        <w:t xml:space="preserve"> bl.a. søndager, tir</w:t>
      </w:r>
      <w:r w:rsidRPr="7570384D" w:rsidR="2BC46C07">
        <w:rPr>
          <w:b w:val="0"/>
          <w:bCs w:val="0"/>
          <w:sz w:val="24"/>
          <w:szCs w:val="24"/>
        </w:rPr>
        <w:t>sd</w:t>
      </w:r>
      <w:r w:rsidRPr="7570384D" w:rsidR="04D90906">
        <w:rPr>
          <w:b w:val="0"/>
          <w:bCs w:val="0"/>
          <w:sz w:val="24"/>
          <w:szCs w:val="24"/>
        </w:rPr>
        <w:t>a</w:t>
      </w:r>
      <w:r w:rsidRPr="7570384D" w:rsidR="51BF26C5">
        <w:rPr>
          <w:b w:val="0"/>
          <w:bCs w:val="0"/>
          <w:sz w:val="24"/>
          <w:szCs w:val="24"/>
        </w:rPr>
        <w:t>g</w:t>
      </w:r>
      <w:r w:rsidRPr="7570384D" w:rsidR="04D90906">
        <w:rPr>
          <w:b w:val="0"/>
          <w:bCs w:val="0"/>
          <w:sz w:val="24"/>
          <w:szCs w:val="24"/>
        </w:rPr>
        <w:t>er</w:t>
      </w:r>
      <w:r w:rsidRPr="7570384D" w:rsidR="04D90906">
        <w:rPr>
          <w:b w:val="0"/>
          <w:bCs w:val="0"/>
          <w:sz w:val="24"/>
          <w:szCs w:val="24"/>
        </w:rPr>
        <w:t>, torsdager og fridager/helligdager som 1. mai, 17</w:t>
      </w:r>
      <w:r w:rsidRPr="7570384D" w:rsidR="0C4EC096">
        <w:rPr>
          <w:b w:val="0"/>
          <w:bCs w:val="0"/>
          <w:sz w:val="24"/>
          <w:szCs w:val="24"/>
        </w:rPr>
        <w:t xml:space="preserve">.  mai, første juledag, første påskedag, første pinsedag osv. </w:t>
      </w:r>
      <w:r w:rsidRPr="7570384D" w:rsidR="1716CA27">
        <w:rPr>
          <w:b w:val="0"/>
          <w:bCs w:val="0"/>
          <w:sz w:val="24"/>
          <w:szCs w:val="24"/>
        </w:rPr>
        <w:t xml:space="preserve">Vi er ikke pålagt å flagge alle offisielle flaggdager, men styret vil </w:t>
      </w:r>
      <w:r w:rsidRPr="7570384D" w:rsidR="5509DD63">
        <w:rPr>
          <w:b w:val="0"/>
          <w:bCs w:val="0"/>
          <w:sz w:val="24"/>
          <w:szCs w:val="24"/>
        </w:rPr>
        <w:t xml:space="preserve">anbefale at vi flagger de fleste av dagene. Dette er en oppgave som </w:t>
      </w:r>
      <w:r w:rsidRPr="7570384D" w:rsidR="66127F11">
        <w:rPr>
          <w:b w:val="0"/>
          <w:bCs w:val="0"/>
          <w:sz w:val="24"/>
          <w:szCs w:val="24"/>
        </w:rPr>
        <w:t xml:space="preserve">også kan gjøres som en dugnadsinnsats i borettslaget. </w:t>
      </w:r>
      <w:r w:rsidRPr="7570384D" w:rsidR="66127F11">
        <w:rPr>
          <w:b w:val="1"/>
          <w:bCs w:val="1"/>
          <w:sz w:val="24"/>
          <w:szCs w:val="24"/>
        </w:rPr>
        <w:t xml:space="preserve">Er det noen som kan tenke seg å </w:t>
      </w:r>
      <w:r w:rsidRPr="7570384D" w:rsidR="22A7F7BA">
        <w:rPr>
          <w:b w:val="1"/>
          <w:bCs w:val="1"/>
          <w:sz w:val="24"/>
          <w:szCs w:val="24"/>
        </w:rPr>
        <w:t xml:space="preserve">påta seg denne </w:t>
      </w:r>
      <w:r w:rsidRPr="7570384D" w:rsidR="2995ABFE">
        <w:rPr>
          <w:b w:val="1"/>
          <w:bCs w:val="1"/>
          <w:sz w:val="24"/>
          <w:szCs w:val="24"/>
        </w:rPr>
        <w:t>dugnads</w:t>
      </w:r>
      <w:r w:rsidRPr="7570384D" w:rsidR="22A7F7BA">
        <w:rPr>
          <w:b w:val="1"/>
          <w:bCs w:val="1"/>
          <w:sz w:val="24"/>
          <w:szCs w:val="24"/>
        </w:rPr>
        <w:t>oppgaven</w:t>
      </w:r>
      <w:r w:rsidRPr="7570384D" w:rsidR="5456FCFD">
        <w:rPr>
          <w:b w:val="1"/>
          <w:bCs w:val="1"/>
          <w:sz w:val="24"/>
          <w:szCs w:val="24"/>
        </w:rPr>
        <w:t>?</w:t>
      </w:r>
      <w:r w:rsidRPr="7570384D" w:rsidR="22A7F7BA">
        <w:rPr>
          <w:b w:val="1"/>
          <w:bCs w:val="1"/>
          <w:sz w:val="24"/>
          <w:szCs w:val="24"/>
        </w:rPr>
        <w:t xml:space="preserve"> </w:t>
      </w:r>
      <w:r w:rsidRPr="7570384D" w:rsidR="2EB3976C">
        <w:rPr>
          <w:b w:val="1"/>
          <w:bCs w:val="1"/>
          <w:sz w:val="24"/>
          <w:szCs w:val="24"/>
        </w:rPr>
        <w:t xml:space="preserve">De vil </w:t>
      </w:r>
      <w:r w:rsidRPr="7570384D" w:rsidR="0FFC843E">
        <w:rPr>
          <w:b w:val="1"/>
          <w:bCs w:val="1"/>
          <w:sz w:val="24"/>
          <w:szCs w:val="24"/>
        </w:rPr>
        <w:t xml:space="preserve">få </w:t>
      </w:r>
      <w:r w:rsidRPr="7570384D" w:rsidR="0278DEE3">
        <w:rPr>
          <w:b w:val="1"/>
          <w:bCs w:val="1"/>
          <w:sz w:val="24"/>
          <w:szCs w:val="24"/>
        </w:rPr>
        <w:t>en oppmerksomhet/gavekort</w:t>
      </w:r>
      <w:r w:rsidRPr="7570384D" w:rsidR="0FFC843E">
        <w:rPr>
          <w:b w:val="1"/>
          <w:bCs w:val="1"/>
          <w:sz w:val="24"/>
          <w:szCs w:val="24"/>
        </w:rPr>
        <w:t xml:space="preserve"> </w:t>
      </w:r>
      <w:r w:rsidRPr="7570384D" w:rsidR="3A9CC66A">
        <w:rPr>
          <w:b w:val="1"/>
          <w:bCs w:val="1"/>
          <w:sz w:val="24"/>
          <w:szCs w:val="24"/>
        </w:rPr>
        <w:t xml:space="preserve">fra </w:t>
      </w:r>
      <w:r w:rsidRPr="7570384D" w:rsidR="619E21EF">
        <w:rPr>
          <w:b w:val="1"/>
          <w:bCs w:val="1"/>
          <w:sz w:val="24"/>
          <w:szCs w:val="24"/>
        </w:rPr>
        <w:t xml:space="preserve">borettslaget </w:t>
      </w:r>
      <w:r w:rsidRPr="7570384D" w:rsidR="0FFC843E">
        <w:rPr>
          <w:b w:val="1"/>
          <w:bCs w:val="1"/>
          <w:sz w:val="24"/>
          <w:szCs w:val="24"/>
        </w:rPr>
        <w:t>ved årets slutt som takk for innsatsen.</w:t>
      </w:r>
      <w:r w:rsidRPr="7570384D" w:rsidR="37C043BC">
        <w:rPr>
          <w:b w:val="1"/>
          <w:bCs w:val="1"/>
          <w:sz w:val="24"/>
          <w:szCs w:val="24"/>
        </w:rPr>
        <w:t xml:space="preserve"> </w:t>
      </w:r>
      <w:r w:rsidRPr="7570384D" w:rsidR="0A0E0D3A">
        <w:rPr>
          <w:b w:val="0"/>
          <w:bCs w:val="0"/>
          <w:sz w:val="24"/>
          <w:szCs w:val="24"/>
        </w:rPr>
        <w:t xml:space="preserve">Ta kontakt med vaktmester eller leder </w:t>
      </w:r>
      <w:r w:rsidRPr="7570384D" w:rsidR="272D5367">
        <w:rPr>
          <w:b w:val="0"/>
          <w:bCs w:val="0"/>
          <w:sz w:val="24"/>
          <w:szCs w:val="24"/>
        </w:rPr>
        <w:t>for mer informasjon.</w:t>
      </w:r>
    </w:p>
    <w:p w:rsidR="3700220A" w:rsidP="7570384D" w:rsidRDefault="3700220A" w14:paraId="29331FF3" w14:textId="20610F06">
      <w:pPr>
        <w:rPr>
          <w:b w:val="0"/>
          <w:bCs w:val="0"/>
          <w:sz w:val="24"/>
          <w:szCs w:val="24"/>
        </w:rPr>
      </w:pPr>
      <w:r w:rsidRPr="7570384D" w:rsidR="4B5380B6">
        <w:rPr>
          <w:b w:val="1"/>
          <w:bCs w:val="1"/>
          <w:sz w:val="24"/>
          <w:szCs w:val="24"/>
        </w:rPr>
        <w:t>Konteinere for glass og metall</w:t>
      </w:r>
    </w:p>
    <w:p w:rsidR="4B5380B6" w:rsidP="7570384D" w:rsidRDefault="4B5380B6" w14:paraId="09CBB397" w14:textId="4A498B6F">
      <w:pPr>
        <w:rPr>
          <w:b w:val="0"/>
          <w:bCs w:val="0"/>
          <w:sz w:val="24"/>
          <w:szCs w:val="24"/>
        </w:rPr>
      </w:pPr>
      <w:r w:rsidRPr="7570384D" w:rsidR="40A63D5A">
        <w:rPr>
          <w:b w:val="0"/>
          <w:bCs w:val="0"/>
          <w:sz w:val="24"/>
          <w:szCs w:val="24"/>
        </w:rPr>
        <w:t>Når de tre konteinerne for glass og metall er fulle og skal tømmes</w:t>
      </w:r>
      <w:r w:rsidRPr="7570384D" w:rsidR="755B8255">
        <w:rPr>
          <w:b w:val="0"/>
          <w:bCs w:val="0"/>
          <w:sz w:val="24"/>
          <w:szCs w:val="24"/>
        </w:rPr>
        <w:t>,</w:t>
      </w:r>
      <w:r w:rsidRPr="7570384D" w:rsidR="40A63D5A">
        <w:rPr>
          <w:b w:val="0"/>
          <w:bCs w:val="0"/>
          <w:sz w:val="24"/>
          <w:szCs w:val="24"/>
        </w:rPr>
        <w:t xml:space="preserve"> blir disse plassert foran garasjen. De kan bli stående der noe tid før vaktmesteren </w:t>
      </w:r>
      <w:r w:rsidRPr="7570384D" w:rsidR="6E37CD77">
        <w:rPr>
          <w:b w:val="0"/>
          <w:bCs w:val="0"/>
          <w:sz w:val="24"/>
          <w:szCs w:val="24"/>
        </w:rPr>
        <w:t xml:space="preserve">får satt dem tilbake plass. Det har hendt at glass har blitt kastet </w:t>
      </w:r>
      <w:r w:rsidRPr="7570384D" w:rsidR="10935AC4">
        <w:rPr>
          <w:b w:val="0"/>
          <w:bCs w:val="0"/>
          <w:sz w:val="24"/>
          <w:szCs w:val="24"/>
        </w:rPr>
        <w:t>på gulvet</w:t>
      </w:r>
      <w:r w:rsidRPr="7570384D" w:rsidR="282AD3F6">
        <w:rPr>
          <w:b w:val="0"/>
          <w:bCs w:val="0"/>
          <w:sz w:val="24"/>
          <w:szCs w:val="24"/>
        </w:rPr>
        <w:t xml:space="preserve"> inne i konteinerrommet </w:t>
      </w:r>
      <w:r w:rsidRPr="7570384D" w:rsidR="10935AC4">
        <w:rPr>
          <w:b w:val="0"/>
          <w:bCs w:val="0"/>
          <w:sz w:val="24"/>
          <w:szCs w:val="24"/>
        </w:rPr>
        <w:t>mens konteinerne har stått utenfor garasjen. Styret ber alle være oppmerksomme</w:t>
      </w:r>
      <w:r w:rsidRPr="7570384D" w:rsidR="0CAA523B">
        <w:rPr>
          <w:b w:val="0"/>
          <w:bCs w:val="0"/>
          <w:sz w:val="24"/>
          <w:szCs w:val="24"/>
        </w:rPr>
        <w:t xml:space="preserve">, </w:t>
      </w:r>
      <w:r w:rsidRPr="7570384D" w:rsidR="10935AC4">
        <w:rPr>
          <w:b w:val="0"/>
          <w:bCs w:val="0"/>
          <w:sz w:val="24"/>
          <w:szCs w:val="24"/>
        </w:rPr>
        <w:t xml:space="preserve">og ikke kaste glass </w:t>
      </w:r>
      <w:r w:rsidRPr="7570384D" w:rsidR="4C59DE6B">
        <w:rPr>
          <w:b w:val="0"/>
          <w:bCs w:val="0"/>
          <w:sz w:val="24"/>
          <w:szCs w:val="24"/>
        </w:rPr>
        <w:t xml:space="preserve">inn i luken </w:t>
      </w:r>
      <w:r w:rsidRPr="7570384D" w:rsidR="321112C5">
        <w:rPr>
          <w:b w:val="0"/>
          <w:bCs w:val="0"/>
          <w:sz w:val="24"/>
          <w:szCs w:val="24"/>
        </w:rPr>
        <w:t>før konteinerne er på plass</w:t>
      </w:r>
      <w:r w:rsidRPr="7570384D" w:rsidR="19D17AA8">
        <w:rPr>
          <w:b w:val="0"/>
          <w:bCs w:val="0"/>
          <w:sz w:val="24"/>
          <w:szCs w:val="24"/>
        </w:rPr>
        <w:t>.</w:t>
      </w:r>
      <w:r w:rsidRPr="7570384D" w:rsidR="321112C5">
        <w:rPr>
          <w:b w:val="0"/>
          <w:bCs w:val="0"/>
          <w:sz w:val="24"/>
          <w:szCs w:val="24"/>
        </w:rPr>
        <w:t xml:space="preserve"> </w:t>
      </w:r>
    </w:p>
    <w:p w:rsidR="3A925C4A" w:rsidP="7570384D" w:rsidRDefault="3A925C4A" w14:paraId="5E48BD30" w14:textId="3DE0434D">
      <w:pPr>
        <w:pStyle w:val="Overskrift1"/>
        <w:ind w:left="-5"/>
        <w:rPr>
          <w:sz w:val="24"/>
          <w:szCs w:val="24"/>
          <w:highlight w:val="yellow"/>
        </w:rPr>
      </w:pPr>
      <w:r w:rsidRPr="7570384D" w:rsidR="3A925C4A">
        <w:rPr>
          <w:sz w:val="24"/>
          <w:szCs w:val="24"/>
        </w:rPr>
        <w:t>Konteiner for hageavfall</w:t>
      </w:r>
    </w:p>
    <w:p w:rsidR="3A925C4A" w:rsidP="7570384D" w:rsidRDefault="3A925C4A" w14:paraId="33E462AB" w14:textId="40493BC1">
      <w:pPr>
        <w:pStyle w:val="Normal"/>
        <w:rPr>
          <w:sz w:val="24"/>
          <w:szCs w:val="24"/>
        </w:rPr>
      </w:pPr>
      <w:r w:rsidRPr="7570384D" w:rsidR="3A925C4A">
        <w:rPr>
          <w:sz w:val="24"/>
          <w:szCs w:val="24"/>
        </w:rPr>
        <w:t>Fint at konteineren for hageavfall blir brukt, men hageavfallet må tømmes ut av plastsekkene. Pla</w:t>
      </w:r>
      <w:r w:rsidRPr="7570384D" w:rsidR="3A3351BD">
        <w:rPr>
          <w:sz w:val="24"/>
          <w:szCs w:val="24"/>
        </w:rPr>
        <w:t xml:space="preserve">stsekkene skal </w:t>
      </w:r>
      <w:r w:rsidRPr="7570384D" w:rsidR="3A3351BD">
        <w:rPr>
          <w:sz w:val="24"/>
          <w:szCs w:val="24"/>
        </w:rPr>
        <w:t xml:space="preserve">kastes i restavfallet. </w:t>
      </w:r>
    </w:p>
    <w:p w:rsidR="2117F7F5" w:rsidP="7570384D" w:rsidRDefault="2117F7F5" w14:paraId="05499C3A" w14:textId="05A25993">
      <w:pPr>
        <w:pStyle w:val="Overskrift1"/>
        <w:spacing w:before="0" w:beforeAutospacing="off" w:after="154" w:afterAutospacing="off" w:line="257" w:lineRule="auto"/>
        <w:ind w:left="-5" w:right="0" w:hanging="1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</w:pPr>
      <w:r w:rsidRPr="7570384D" w:rsidR="2117F7F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Kont</w:t>
      </w:r>
      <w:r w:rsidRPr="7570384D" w:rsidR="370A64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7570384D" w:rsidR="2117F7F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iner for restavfallet </w:t>
      </w:r>
    </w:p>
    <w:p w:rsidR="2117F7F5" w:rsidP="7570384D" w:rsidRDefault="2117F7F5" w14:paraId="6223FB46" w14:textId="07221617">
      <w:pPr>
        <w:spacing w:before="0" w:beforeAutospacing="off" w:after="161" w:afterAutospacing="off" w:line="250" w:lineRule="auto"/>
        <w:ind w:left="-5" w:right="0" w:hanging="1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</w:pPr>
      <w:r w:rsidRPr="7570384D" w:rsidR="2117F7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I infoskriv nr</w:t>
      </w:r>
      <w:r w:rsidRPr="7570384D" w:rsidR="0E444E7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. </w:t>
      </w:r>
      <w:r w:rsidRPr="7570384D" w:rsidR="2117F7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3 i mai 2024 informerte vi </w:t>
      </w:r>
      <w:r w:rsidRPr="7570384D" w:rsidR="5495F1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om at v</w:t>
      </w:r>
      <w:r w:rsidRPr="7570384D" w:rsidR="2117F7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i fortsatt </w:t>
      </w:r>
      <w:r w:rsidRPr="7570384D" w:rsidR="12F9DD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har </w:t>
      </w:r>
      <w:r w:rsidRPr="7570384D" w:rsidR="2117F7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et problem med uønsket avfall i </w:t>
      </w:r>
      <w:r w:rsidRPr="7570384D" w:rsidR="02DD0A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felleskonteineren</w:t>
      </w:r>
      <w:r w:rsidRPr="7570384D" w:rsidR="22D5E51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. V</w:t>
      </w:r>
      <w:r w:rsidRPr="7570384D" w:rsidR="02DD0A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i </w:t>
      </w:r>
      <w:r w:rsidRPr="7570384D" w:rsidR="0D9AEC7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har </w:t>
      </w:r>
      <w:r w:rsidRPr="7570384D" w:rsidR="2DFF3C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tidligere</w:t>
      </w:r>
      <w:r w:rsidRPr="7570384D" w:rsidR="0D9AEC7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7570384D" w:rsidR="02DD0A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informert om </w:t>
      </w:r>
      <w:r w:rsidRPr="7570384D" w:rsidR="19136B7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at </w:t>
      </w:r>
      <w:r w:rsidRPr="7570384D" w:rsidR="02DD0A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vi ville vurdere å fjerne kontaineren dersom dette ikke ble bedre</w:t>
      </w:r>
      <w:r w:rsidRPr="7570384D" w:rsidR="0B8E088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,</w:t>
      </w:r>
      <w:r w:rsidRPr="7570384D" w:rsidR="0258881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 og at vi vi</w:t>
      </w:r>
      <w:r w:rsidRPr="7570384D" w:rsidR="488714F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l</w:t>
      </w:r>
      <w:r w:rsidRPr="7570384D" w:rsidR="0258881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l</w:t>
      </w:r>
      <w:r w:rsidRPr="7570384D" w:rsidR="18EA2C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7570384D" w:rsidR="0258881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 vurdere dette på nytt i løpet av august</w:t>
      </w:r>
      <w:r w:rsidRPr="7570384D" w:rsidR="29C49EA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 i år</w:t>
      </w:r>
      <w:r w:rsidRPr="7570384D" w:rsidR="0258881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.</w:t>
      </w:r>
      <w:r w:rsidRPr="7570384D" w:rsidR="771F7DC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7570384D" w:rsidR="4CF3D13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Uønsket avfall har </w:t>
      </w:r>
      <w:r w:rsidRPr="7570384D" w:rsidR="1610853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dessverre </w:t>
      </w:r>
      <w:r w:rsidRPr="7570384D" w:rsidR="4CF3D13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fortsatt blitt kastet i kont</w:t>
      </w:r>
      <w:r w:rsidRPr="7570384D" w:rsidR="216D97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7570384D" w:rsidR="4CF3D13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ineren, og </w:t>
      </w:r>
      <w:r w:rsidRPr="7570384D" w:rsidR="502F7E4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ført til </w:t>
      </w:r>
      <w:r w:rsidRPr="7570384D" w:rsidR="049E184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ekstrautgifter </w:t>
      </w:r>
      <w:r w:rsidRPr="7570384D" w:rsidR="36908E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nesten</w:t>
      </w:r>
      <w:r w:rsidRPr="7570384D" w:rsidR="049E184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 hver måned. </w:t>
      </w:r>
      <w:r w:rsidRPr="7570384D" w:rsidR="563E04E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Av den grunn har styret vedtatt å </w:t>
      </w:r>
      <w:r w:rsidRPr="7570384D" w:rsidR="563E04E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avslutte </w:t>
      </w:r>
      <w:r w:rsidRPr="7570384D" w:rsidR="563E04E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ordningen med felleskontainer</w:t>
      </w:r>
      <w:r w:rsidRPr="7570384D" w:rsidR="173DC7F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 i</w:t>
      </w:r>
      <w:r w:rsidRPr="7570384D" w:rsidR="563E04E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nnen utgangen av oktober. Fra</w:t>
      </w:r>
      <w:r w:rsidRPr="7570384D" w:rsidR="387904C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 november 2024 kan beboerne benytte seg av kommunens henteordning</w:t>
      </w:r>
      <w:r w:rsidRPr="7570384D" w:rsidR="1B32B9C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: </w:t>
      </w:r>
      <w:hyperlink r:id="R5573c228e15d4be6">
        <w:r w:rsidRPr="7570384D" w:rsidR="1B32B9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nb-NO"/>
          </w:rPr>
          <w:t>https</w:t>
        </w:r>
        <w:r w:rsidRPr="7570384D" w:rsidR="1B32B9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nb-NO"/>
          </w:rPr>
          <w:t>://www.stavanger.kommune.no/renovasjon-og-</w:t>
        </w:r>
        <w:r w:rsidRPr="7570384D" w:rsidR="1B32B9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nb-NO"/>
          </w:rPr>
          <w:t>miljo</w:t>
        </w:r>
        <w:r w:rsidRPr="7570384D" w:rsidR="1B32B9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nb-NO"/>
          </w:rPr>
          <w:t>/bestille-henting-av-avfall/</w:t>
        </w:r>
      </w:hyperlink>
      <w:r w:rsidRPr="7570384D" w:rsidR="1B32B9C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7570384D" w:rsidR="387904C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w:rsidR="216AD595" w:rsidP="7570384D" w:rsidRDefault="216AD595" w14:paraId="220169D2" w14:textId="4C03D03C">
      <w:pPr>
        <w:pStyle w:val="Normal"/>
        <w:rPr>
          <w:b w:val="1"/>
          <w:bCs w:val="1"/>
          <w:sz w:val="24"/>
          <w:szCs w:val="24"/>
        </w:rPr>
      </w:pPr>
      <w:r w:rsidRPr="7570384D" w:rsidR="34F38FE0">
        <w:rPr>
          <w:b w:val="1"/>
          <w:bCs w:val="1"/>
          <w:sz w:val="24"/>
          <w:szCs w:val="24"/>
        </w:rPr>
        <w:t>Bomiljøvakt</w:t>
      </w:r>
    </w:p>
    <w:p w:rsidR="3272B8A3" w:rsidP="7570384D" w:rsidRDefault="3272B8A3" w14:paraId="5461BBB0" w14:textId="0C9A0957">
      <w:pPr>
        <w:pStyle w:val="Normal"/>
        <w:suppressLineNumbers w:val="0"/>
        <w:bidi w:val="0"/>
        <w:spacing w:before="0" w:beforeAutospacing="off" w:after="161" w:afterAutospacing="off" w:line="250" w:lineRule="auto"/>
        <w:ind w:left="10" w:right="0" w:hanging="10"/>
        <w:jc w:val="left"/>
        <w:rPr>
          <w:noProof w:val="0"/>
          <w:sz w:val="24"/>
          <w:szCs w:val="24"/>
          <w:lang w:val="nb-NO"/>
        </w:rPr>
      </w:pPr>
      <w:r w:rsidRPr="7570384D" w:rsidR="3272B8A3">
        <w:rPr>
          <w:noProof w:val="0"/>
          <w:sz w:val="24"/>
          <w:szCs w:val="24"/>
          <w:lang w:val="nb-NO"/>
        </w:rPr>
        <w:t>Rosenli</w:t>
      </w:r>
      <w:r w:rsidRPr="7570384D" w:rsidR="3272B8A3">
        <w:rPr>
          <w:noProof w:val="0"/>
          <w:sz w:val="24"/>
          <w:szCs w:val="24"/>
          <w:lang w:val="nb-NO"/>
        </w:rPr>
        <w:t xml:space="preserve"> borettslag har avtale med </w:t>
      </w:r>
      <w:r w:rsidRPr="7570384D" w:rsidR="3272B8A3">
        <w:rPr>
          <w:noProof w:val="0"/>
          <w:sz w:val="24"/>
          <w:szCs w:val="24"/>
          <w:lang w:val="nb-NO"/>
        </w:rPr>
        <w:t>Avarn</w:t>
      </w:r>
      <w:r w:rsidRPr="7570384D" w:rsidR="3272B8A3">
        <w:rPr>
          <w:noProof w:val="0"/>
          <w:sz w:val="24"/>
          <w:szCs w:val="24"/>
          <w:lang w:val="nb-NO"/>
        </w:rPr>
        <w:t xml:space="preserve"> om vakt utenom vaktmesters arbeidstid, mellom kl. 15.00 – 07.00, og i helgene. De hjelper i tilfelle skader, innlåsing, hærverk, trusler, innbrudd, tyveri og heisalarm. </w:t>
      </w:r>
      <w:r w:rsidRPr="7570384D" w:rsidR="613B653F">
        <w:rPr>
          <w:noProof w:val="0"/>
          <w:sz w:val="24"/>
          <w:szCs w:val="24"/>
          <w:lang w:val="nb-NO"/>
        </w:rPr>
        <w:t xml:space="preserve"> Men styret vil </w:t>
      </w:r>
      <w:r w:rsidRPr="7570384D" w:rsidR="03EA92BD">
        <w:rPr>
          <w:noProof w:val="0"/>
          <w:sz w:val="24"/>
          <w:szCs w:val="24"/>
          <w:lang w:val="nb-NO"/>
        </w:rPr>
        <w:t xml:space="preserve">understreke </w:t>
      </w:r>
      <w:r w:rsidRPr="7570384D" w:rsidR="613B653F">
        <w:rPr>
          <w:noProof w:val="0"/>
          <w:sz w:val="24"/>
          <w:szCs w:val="24"/>
          <w:lang w:val="nb-NO"/>
        </w:rPr>
        <w:t xml:space="preserve">at når det gjelder skader eller mangler kan </w:t>
      </w:r>
      <w:r w:rsidRPr="7570384D" w:rsidR="613B653F">
        <w:rPr>
          <w:noProof w:val="0"/>
          <w:sz w:val="24"/>
          <w:szCs w:val="24"/>
          <w:lang w:val="nb-NO"/>
        </w:rPr>
        <w:t>Avarn</w:t>
      </w:r>
      <w:r w:rsidRPr="7570384D" w:rsidR="613B653F">
        <w:rPr>
          <w:noProof w:val="0"/>
          <w:sz w:val="24"/>
          <w:szCs w:val="24"/>
          <w:lang w:val="nb-NO"/>
        </w:rPr>
        <w:t xml:space="preserve"> </w:t>
      </w:r>
      <w:r w:rsidRPr="7570384D" w:rsidR="40383E7B">
        <w:rPr>
          <w:noProof w:val="0"/>
          <w:sz w:val="24"/>
          <w:szCs w:val="24"/>
          <w:lang w:val="nb-NO"/>
        </w:rPr>
        <w:t>kun</w:t>
      </w:r>
      <w:r w:rsidRPr="7570384D" w:rsidR="613B653F">
        <w:rPr>
          <w:noProof w:val="0"/>
          <w:sz w:val="24"/>
          <w:szCs w:val="24"/>
          <w:lang w:val="nb-NO"/>
        </w:rPr>
        <w:t xml:space="preserve"> kontaktes dersom det er behov for </w:t>
      </w:r>
      <w:r w:rsidRPr="7570384D" w:rsidR="613B653F">
        <w:rPr>
          <w:b w:val="1"/>
          <w:bCs w:val="1"/>
          <w:noProof w:val="0"/>
          <w:sz w:val="24"/>
          <w:szCs w:val="24"/>
          <w:lang w:val="nb-NO"/>
        </w:rPr>
        <w:t>ø</w:t>
      </w:r>
      <w:r w:rsidRPr="7570384D" w:rsidR="7E5A2F3E">
        <w:rPr>
          <w:b w:val="1"/>
          <w:bCs w:val="1"/>
          <w:noProof w:val="0"/>
          <w:sz w:val="24"/>
          <w:szCs w:val="24"/>
          <w:lang w:val="nb-NO"/>
        </w:rPr>
        <w:t>yeblikkelig</w:t>
      </w:r>
      <w:r w:rsidRPr="7570384D" w:rsidR="7E5A2F3E">
        <w:rPr>
          <w:b w:val="1"/>
          <w:bCs w:val="1"/>
          <w:noProof w:val="0"/>
          <w:sz w:val="24"/>
          <w:szCs w:val="24"/>
          <w:lang w:val="nb-NO"/>
        </w:rPr>
        <w:t xml:space="preserve"> </w:t>
      </w:r>
      <w:r w:rsidRPr="7570384D" w:rsidR="7E5A2F3E">
        <w:rPr>
          <w:noProof w:val="0"/>
          <w:sz w:val="24"/>
          <w:szCs w:val="24"/>
          <w:lang w:val="nb-NO"/>
        </w:rPr>
        <w:t>utbedring</w:t>
      </w:r>
      <w:r w:rsidRPr="7570384D" w:rsidR="0329B146">
        <w:rPr>
          <w:noProof w:val="0"/>
          <w:sz w:val="24"/>
          <w:szCs w:val="24"/>
          <w:lang w:val="nb-NO"/>
        </w:rPr>
        <w:t xml:space="preserve">. </w:t>
      </w:r>
      <w:r w:rsidRPr="7570384D" w:rsidR="78C6A762">
        <w:rPr>
          <w:noProof w:val="0"/>
          <w:sz w:val="24"/>
          <w:szCs w:val="24"/>
          <w:lang w:val="nb-NO"/>
        </w:rPr>
        <w:t>Ved innlåsing, bråk og unødvendige utrykninger vil beboer bli belastet for kostnadene ved utrykningen.</w:t>
      </w:r>
    </w:p>
    <w:p w:rsidR="4B26FA50" w:rsidP="7570384D" w:rsidRDefault="4B26FA50" w14:paraId="50D98D0F" w14:textId="18581C6D">
      <w:pPr>
        <w:pStyle w:val="Normal"/>
        <w:suppressLineNumbers w:val="0"/>
        <w:bidi w:val="0"/>
        <w:spacing w:before="0" w:beforeAutospacing="off" w:after="161" w:afterAutospacing="off" w:line="250" w:lineRule="auto"/>
        <w:ind w:left="10" w:right="0" w:hanging="10"/>
        <w:jc w:val="left"/>
        <w:rPr>
          <w:noProof w:val="0"/>
          <w:sz w:val="24"/>
          <w:szCs w:val="24"/>
          <w:lang w:val="nb-NO"/>
        </w:rPr>
      </w:pPr>
    </w:p>
    <w:p w:rsidR="1F508361" w:rsidP="7570384D" w:rsidRDefault="1F508361" w14:paraId="1926BA47" w14:textId="03A60D05">
      <w:pPr>
        <w:pStyle w:val="Normal"/>
        <w:rPr>
          <w:b w:val="1"/>
          <w:bCs w:val="1"/>
          <w:noProof w:val="0"/>
          <w:sz w:val="24"/>
          <w:szCs w:val="24"/>
          <w:lang w:val="nb-NO"/>
        </w:rPr>
      </w:pPr>
      <w:r w:rsidRPr="7570384D" w:rsidR="368615D0">
        <w:rPr>
          <w:b w:val="1"/>
          <w:bCs w:val="1"/>
          <w:noProof w:val="0"/>
          <w:sz w:val="24"/>
          <w:szCs w:val="24"/>
          <w:lang w:val="nb-NO"/>
        </w:rPr>
        <w:t>Bateportal</w:t>
      </w:r>
    </w:p>
    <w:p w:rsidR="33663B43" w:rsidP="7570384D" w:rsidRDefault="33663B43" w14:paraId="738A3C92" w14:textId="46F9E16F">
      <w:pPr>
        <w:pStyle w:val="Normal"/>
        <w:rPr>
          <w:noProof w:val="0"/>
          <w:sz w:val="24"/>
          <w:szCs w:val="24"/>
          <w:lang w:val="nb-NO"/>
        </w:rPr>
      </w:pPr>
      <w:r w:rsidRPr="7570384D" w:rsidR="33663B43">
        <w:rPr>
          <w:noProof w:val="0"/>
          <w:sz w:val="24"/>
          <w:szCs w:val="24"/>
          <w:lang w:val="nb-NO"/>
        </w:rPr>
        <w:t xml:space="preserve">Styret </w:t>
      </w:r>
      <w:r w:rsidRPr="7570384D" w:rsidR="6B0BFC54">
        <w:rPr>
          <w:noProof w:val="0"/>
          <w:sz w:val="24"/>
          <w:szCs w:val="24"/>
          <w:lang w:val="nb-NO"/>
        </w:rPr>
        <w:t>vil i større grad legge ut informasjon</w:t>
      </w:r>
      <w:r w:rsidRPr="7570384D" w:rsidR="6B0BFC54">
        <w:rPr>
          <w:noProof w:val="0"/>
          <w:sz w:val="24"/>
          <w:szCs w:val="24"/>
          <w:lang w:val="nb-NO"/>
        </w:rPr>
        <w:t xml:space="preserve"> </w:t>
      </w:r>
      <w:r w:rsidRPr="7570384D" w:rsidR="6B0BFC54">
        <w:rPr>
          <w:noProof w:val="0"/>
          <w:sz w:val="24"/>
          <w:szCs w:val="24"/>
          <w:lang w:val="nb-NO"/>
        </w:rPr>
        <w:t xml:space="preserve">i Bateportalen. </w:t>
      </w:r>
      <w:r w:rsidRPr="7570384D" w:rsidR="2377DA0F">
        <w:rPr>
          <w:noProof w:val="0"/>
          <w:sz w:val="24"/>
          <w:szCs w:val="24"/>
          <w:lang w:val="nb-NO"/>
        </w:rPr>
        <w:t xml:space="preserve">Dette kan være melding </w:t>
      </w:r>
      <w:r w:rsidRPr="7570384D" w:rsidR="48951194">
        <w:rPr>
          <w:noProof w:val="0"/>
          <w:sz w:val="24"/>
          <w:szCs w:val="24"/>
          <w:lang w:val="nb-NO"/>
        </w:rPr>
        <w:t xml:space="preserve">om </w:t>
      </w:r>
      <w:r w:rsidRPr="7570384D" w:rsidR="2377DA0F">
        <w:rPr>
          <w:noProof w:val="0"/>
          <w:sz w:val="24"/>
          <w:szCs w:val="24"/>
          <w:lang w:val="nb-NO"/>
        </w:rPr>
        <w:t>vaktmesterens ferie, informasjon om aktiviteter</w:t>
      </w:r>
      <w:r w:rsidRPr="7570384D" w:rsidR="2720A6A1">
        <w:rPr>
          <w:noProof w:val="0"/>
          <w:sz w:val="24"/>
          <w:szCs w:val="24"/>
          <w:lang w:val="nb-NO"/>
        </w:rPr>
        <w:t xml:space="preserve"> og viktige hendelser. </w:t>
      </w:r>
      <w:r w:rsidRPr="7570384D" w:rsidR="6B0BFC54">
        <w:rPr>
          <w:noProof w:val="0"/>
          <w:sz w:val="24"/>
          <w:szCs w:val="24"/>
          <w:lang w:val="nb-NO"/>
        </w:rPr>
        <w:t xml:space="preserve">Alle som ikke har reservert seg vil få melding om ny informasjon på Min side i portalen. </w:t>
      </w:r>
      <w:r w:rsidRPr="7570384D" w:rsidR="5691428E">
        <w:rPr>
          <w:noProof w:val="0"/>
          <w:sz w:val="24"/>
          <w:szCs w:val="24"/>
          <w:lang w:val="nb-NO"/>
        </w:rPr>
        <w:t>Vi vil også legge beboerinformasjon i postkass</w:t>
      </w:r>
      <w:r w:rsidRPr="7570384D" w:rsidR="6AE25D5E">
        <w:rPr>
          <w:noProof w:val="0"/>
          <w:sz w:val="24"/>
          <w:szCs w:val="24"/>
          <w:lang w:val="nb-NO"/>
        </w:rPr>
        <w:t>ene. Men vi oppfordrer alle</w:t>
      </w:r>
      <w:r w:rsidRPr="7570384D" w:rsidR="7598078D">
        <w:rPr>
          <w:noProof w:val="0"/>
          <w:sz w:val="24"/>
          <w:szCs w:val="24"/>
          <w:lang w:val="nb-NO"/>
        </w:rPr>
        <w:t xml:space="preserve"> til å følge med på meldinger i portalen</w:t>
      </w:r>
      <w:r w:rsidRPr="7570384D" w:rsidR="6767B5B8">
        <w:rPr>
          <w:noProof w:val="0"/>
          <w:sz w:val="24"/>
          <w:szCs w:val="24"/>
          <w:lang w:val="nb-NO"/>
        </w:rPr>
        <w:t xml:space="preserve">: </w:t>
      </w:r>
      <w:hyperlink r:id="R0a5a8584505b4361">
        <w:r w:rsidRPr="7570384D" w:rsidR="6767B5B8">
          <w:rPr>
            <w:rStyle w:val="Hyperlink"/>
            <w:noProof w:val="0"/>
            <w:sz w:val="24"/>
            <w:szCs w:val="24"/>
            <w:lang w:val="nb-NO"/>
          </w:rPr>
          <w:t>https://bate.no/for-deg/min-side-for-bate-medlemmer</w:t>
        </w:r>
      </w:hyperlink>
      <w:r w:rsidRPr="7570384D" w:rsidR="6767B5B8">
        <w:rPr>
          <w:noProof w:val="0"/>
          <w:sz w:val="24"/>
          <w:szCs w:val="24"/>
          <w:lang w:val="nb-NO"/>
        </w:rPr>
        <w:t xml:space="preserve"> </w:t>
      </w:r>
    </w:p>
    <w:p w:rsidR="5F13D0C6" w:rsidP="7570384D" w:rsidRDefault="5F13D0C6" w14:paraId="1CF698AF" w14:textId="11C33D8C">
      <w:pPr>
        <w:pStyle w:val="Normal"/>
        <w:rPr>
          <w:b w:val="1"/>
          <w:bCs w:val="1"/>
          <w:noProof w:val="0"/>
          <w:sz w:val="24"/>
          <w:szCs w:val="24"/>
          <w:lang w:val="nb-NO"/>
        </w:rPr>
      </w:pPr>
      <w:r w:rsidRPr="7570384D" w:rsidR="5F13D0C6">
        <w:rPr>
          <w:b w:val="1"/>
          <w:bCs w:val="1"/>
          <w:noProof w:val="0"/>
          <w:sz w:val="24"/>
          <w:szCs w:val="24"/>
          <w:lang w:val="nb-NO"/>
        </w:rPr>
        <w:t>Utvidelse av balkongene i høyblokkene</w:t>
      </w:r>
    </w:p>
    <w:p w:rsidR="5F13D0C6" w:rsidP="7570384D" w:rsidRDefault="5F13D0C6" w14:paraId="72140544" w14:textId="427B4568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</w:pPr>
      <w:r w:rsidRPr="7570384D" w:rsidR="60F147D8">
        <w:rPr>
          <w:noProof w:val="0"/>
          <w:sz w:val="24"/>
          <w:szCs w:val="24"/>
          <w:lang w:val="nb-NO"/>
        </w:rPr>
        <w:t xml:space="preserve">I informasjonsskriv </w:t>
      </w:r>
      <w:r w:rsidRPr="7570384D" w:rsidR="60F147D8">
        <w:rPr>
          <w:noProof w:val="0"/>
          <w:sz w:val="24"/>
          <w:szCs w:val="24"/>
          <w:lang w:val="nb-NO"/>
        </w:rPr>
        <w:t>nr</w:t>
      </w:r>
      <w:r w:rsidRPr="7570384D" w:rsidR="78EE10BB">
        <w:rPr>
          <w:noProof w:val="0"/>
          <w:sz w:val="24"/>
          <w:szCs w:val="24"/>
          <w:lang w:val="nb-NO"/>
        </w:rPr>
        <w:t>.</w:t>
      </w:r>
      <w:r w:rsidRPr="7570384D" w:rsidR="60F147D8">
        <w:rPr>
          <w:noProof w:val="0"/>
          <w:sz w:val="24"/>
          <w:szCs w:val="24"/>
          <w:lang w:val="nb-NO"/>
        </w:rPr>
        <w:t xml:space="preserve">4 hadde vi en kort orientering om forprosjektet til ny </w:t>
      </w:r>
      <w:r w:rsidRPr="7570384D" w:rsidR="60F147D8">
        <w:rPr>
          <w:noProof w:val="0"/>
          <w:sz w:val="24"/>
          <w:szCs w:val="24"/>
          <w:lang w:val="nb-NO"/>
        </w:rPr>
        <w:t>innglassing</w:t>
      </w:r>
      <w:r w:rsidRPr="7570384D" w:rsidR="60F147D8">
        <w:rPr>
          <w:noProof w:val="0"/>
          <w:sz w:val="24"/>
          <w:szCs w:val="24"/>
          <w:lang w:val="nb-NO"/>
        </w:rPr>
        <w:t xml:space="preserve"> og en eventuell utvidelse av balkongene i høyblokkene. Flere beboere etterlyste en grundigere orientering. </w:t>
      </w:r>
    </w:p>
    <w:p w:rsidR="5F13D0C6" w:rsidP="7570384D" w:rsidRDefault="5F13D0C6" w14:paraId="72D774D7" w14:textId="045F4FBD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</w:pPr>
      <w:r w:rsidRPr="7570384D" w:rsidR="60F147D8">
        <w:rPr>
          <w:noProof w:val="0"/>
          <w:sz w:val="24"/>
          <w:szCs w:val="24"/>
          <w:lang w:val="nb-NO"/>
        </w:rPr>
        <w:t xml:space="preserve">Balkongene i høyblokkene ble </w:t>
      </w:r>
      <w:r w:rsidRPr="7570384D" w:rsidR="60F147D8">
        <w:rPr>
          <w:noProof w:val="0"/>
          <w:sz w:val="24"/>
          <w:szCs w:val="24"/>
          <w:lang w:val="nb-NO"/>
        </w:rPr>
        <w:t>in</w:t>
      </w:r>
      <w:r w:rsidRPr="7570384D" w:rsidR="2F98D295">
        <w:rPr>
          <w:noProof w:val="0"/>
          <w:sz w:val="24"/>
          <w:szCs w:val="24"/>
          <w:lang w:val="nb-NO"/>
        </w:rPr>
        <w:t>n</w:t>
      </w:r>
      <w:r w:rsidRPr="7570384D" w:rsidR="60F147D8">
        <w:rPr>
          <w:noProof w:val="0"/>
          <w:sz w:val="24"/>
          <w:szCs w:val="24"/>
          <w:lang w:val="nb-NO"/>
        </w:rPr>
        <w:t>glasset</w:t>
      </w:r>
      <w:r w:rsidRPr="7570384D" w:rsidR="60F147D8">
        <w:rPr>
          <w:noProof w:val="0"/>
          <w:sz w:val="24"/>
          <w:szCs w:val="24"/>
          <w:lang w:val="nb-NO"/>
        </w:rPr>
        <w:t xml:space="preserve"> i 1998. Hensikten med </w:t>
      </w:r>
      <w:r w:rsidRPr="7570384D" w:rsidR="60F147D8">
        <w:rPr>
          <w:noProof w:val="0"/>
          <w:sz w:val="24"/>
          <w:szCs w:val="24"/>
          <w:lang w:val="nb-NO"/>
        </w:rPr>
        <w:t>innglassingen</w:t>
      </w:r>
      <w:r w:rsidRPr="7570384D" w:rsidR="60F147D8">
        <w:rPr>
          <w:noProof w:val="0"/>
          <w:sz w:val="24"/>
          <w:szCs w:val="24"/>
          <w:lang w:val="nb-NO"/>
        </w:rPr>
        <w:t xml:space="preserve"> var å forhindre </w:t>
      </w:r>
      <w:r w:rsidRPr="7570384D" w:rsidR="60F147D8">
        <w:rPr>
          <w:noProof w:val="0"/>
          <w:sz w:val="24"/>
          <w:szCs w:val="24"/>
          <w:lang w:val="nb-NO"/>
        </w:rPr>
        <w:t>vannin</w:t>
      </w:r>
      <w:r w:rsidRPr="7570384D" w:rsidR="11E105BF">
        <w:rPr>
          <w:noProof w:val="0"/>
          <w:sz w:val="24"/>
          <w:szCs w:val="24"/>
          <w:lang w:val="nb-NO"/>
        </w:rPr>
        <w:t>n</w:t>
      </w:r>
      <w:r w:rsidRPr="7570384D" w:rsidR="60F147D8">
        <w:rPr>
          <w:noProof w:val="0"/>
          <w:sz w:val="24"/>
          <w:szCs w:val="24"/>
          <w:lang w:val="nb-NO"/>
        </w:rPr>
        <w:t>trengning</w:t>
      </w:r>
      <w:r w:rsidRPr="7570384D" w:rsidR="60F147D8">
        <w:rPr>
          <w:noProof w:val="0"/>
          <w:sz w:val="24"/>
          <w:szCs w:val="24"/>
          <w:lang w:val="nb-NO"/>
        </w:rPr>
        <w:t xml:space="preserve"> i leilighetene og bedre isolering. I løpet av de siste årene har behovet for vedlikehold av </w:t>
      </w:r>
      <w:r w:rsidRPr="7570384D" w:rsidR="60F147D8">
        <w:rPr>
          <w:noProof w:val="0"/>
          <w:sz w:val="24"/>
          <w:szCs w:val="24"/>
          <w:lang w:val="nb-NO"/>
        </w:rPr>
        <w:t>innglassingene</w:t>
      </w:r>
      <w:r w:rsidRPr="7570384D" w:rsidR="60F147D8">
        <w:rPr>
          <w:noProof w:val="0"/>
          <w:sz w:val="24"/>
          <w:szCs w:val="24"/>
          <w:lang w:val="nb-NO"/>
        </w:rPr>
        <w:t xml:space="preserve"> vært økende, og tidligere styre vurderte at det </w:t>
      </w:r>
      <w:r w:rsidRPr="7570384D" w:rsidR="760B625A">
        <w:rPr>
          <w:noProof w:val="0"/>
          <w:sz w:val="24"/>
          <w:szCs w:val="24"/>
          <w:lang w:val="nb-NO"/>
        </w:rPr>
        <w:t xml:space="preserve">var </w:t>
      </w:r>
      <w:r w:rsidRPr="7570384D" w:rsidR="60F147D8">
        <w:rPr>
          <w:noProof w:val="0"/>
          <w:sz w:val="24"/>
          <w:szCs w:val="24"/>
          <w:lang w:val="nb-NO"/>
        </w:rPr>
        <w:t xml:space="preserve">behov for ny </w:t>
      </w:r>
      <w:r w:rsidRPr="7570384D" w:rsidR="60F147D8">
        <w:rPr>
          <w:noProof w:val="0"/>
          <w:sz w:val="24"/>
          <w:szCs w:val="24"/>
          <w:lang w:val="nb-NO"/>
        </w:rPr>
        <w:t>innglassing</w:t>
      </w:r>
      <w:r w:rsidRPr="7570384D" w:rsidR="60F147D8">
        <w:rPr>
          <w:noProof w:val="0"/>
          <w:sz w:val="24"/>
          <w:szCs w:val="24"/>
          <w:lang w:val="nb-NO"/>
        </w:rPr>
        <w:t xml:space="preserve">. I den forbindelse ble muligheten for å utvide balkongene også vurdert. </w:t>
      </w:r>
    </w:p>
    <w:p w:rsidR="5F13D0C6" w:rsidP="7570384D" w:rsidRDefault="5F13D0C6" w14:paraId="6E86D3B2" w14:textId="353549F3">
      <w:pPr>
        <w:spacing w:before="0" w:beforeAutospacing="off" w:after="160" w:afterAutospacing="off" w:line="252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</w:pP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Tidligere styre inng</w:t>
      </w:r>
      <w:r w:rsidRPr="7570384D" w:rsidR="5F58A608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ikk en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avtale med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Balco</w:t>
      </w:r>
      <w:r w:rsidRPr="7570384D" w:rsidR="029B997B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om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et forprosjekt </w:t>
      </w:r>
      <w:r w:rsidRPr="7570384D" w:rsidR="053D8B83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for </w:t>
      </w:r>
      <w:r w:rsidRPr="7570384D" w:rsidR="2FCCE809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å utrede en mulig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utvidelse av balkonge</w:t>
      </w:r>
      <w:r w:rsidRPr="7570384D" w:rsidR="5830C291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ne.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Resultatet av forprosjektet skulle deretter behandles av en ekstraordinær generalforsamling i borettslaget</w:t>
      </w:r>
      <w:r w:rsidRPr="7570384D" w:rsidR="0EADEE8E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. </w:t>
      </w:r>
      <w:r w:rsidRPr="7570384D" w:rsidR="5808D2A0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Dette fordi e</w:t>
      </w:r>
      <w:r w:rsidRPr="7570384D" w:rsidR="0EADEE8E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n e</w:t>
      </w:r>
      <w:r w:rsidRPr="7570384D" w:rsidR="4D6E7B4A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ventuell utvidelse av </w:t>
      </w:r>
      <w:r w:rsidRPr="7570384D" w:rsidR="4D6E7B4A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balkongene </w:t>
      </w:r>
      <w:r w:rsidRPr="7570384D" w:rsidR="69ADFA2E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må behandles av generalforsamlingen</w:t>
      </w:r>
      <w:r w:rsidRPr="7570384D" w:rsidR="4F478C6A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, </w:t>
      </w:r>
      <w:r w:rsidRPr="7570384D" w:rsidR="69ADFA2E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og</w:t>
      </w:r>
      <w:r w:rsidRPr="7570384D" w:rsidR="4D6E7B4A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kreve</w:t>
      </w:r>
      <w:r w:rsidRPr="7570384D" w:rsidR="56EA4BE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r</w:t>
      </w:r>
      <w:r w:rsidRPr="7570384D" w:rsidR="4D6E7B4A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2/3 flertall </w:t>
      </w:r>
      <w:r w:rsidRPr="7570384D" w:rsidR="241B6209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for å bli vedtatt.</w:t>
      </w:r>
    </w:p>
    <w:p w:rsidR="5F13D0C6" w:rsidP="7570384D" w:rsidRDefault="5F13D0C6" w14:paraId="6FED6743" w14:textId="0750FE3B">
      <w:pPr>
        <w:spacing w:before="0" w:beforeAutospacing="off" w:after="160" w:afterAutospacing="off" w:line="252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</w:pPr>
      <w:r w:rsidRPr="7570384D" w:rsidR="177CFC4A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Nåværende s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tyr</w:t>
      </w:r>
      <w:r w:rsidRPr="7570384D" w:rsidR="1C5DDD05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e mener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at det er </w:t>
      </w:r>
      <w:r w:rsidRPr="7570384D" w:rsidR="49CE2953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et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nødvendig vedlikehold å skifte ut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innglassingen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, og at kostnadene ved dette </w:t>
      </w:r>
      <w:r w:rsidRPr="7570384D" w:rsidR="0AC34602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skal</w:t>
      </w:r>
      <w:r w:rsidRPr="7570384D" w:rsidR="4C62E3F5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belastes hele borettslaget. </w:t>
      </w:r>
    </w:p>
    <w:p w:rsidR="5F13D0C6" w:rsidP="7570384D" w:rsidRDefault="5F13D0C6" w14:paraId="5F2D1E7B" w14:textId="6B6B683E">
      <w:pPr>
        <w:spacing w:before="0" w:beforeAutospacing="off" w:after="160" w:afterAutospacing="off" w:line="252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</w:pP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En utvidelse av balkongene vil </w:t>
      </w:r>
      <w:r w:rsidRPr="7570384D" w:rsidR="69C593CE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derimot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innebære en verdiøkning av leilighetene i høyblokkene. Styret mener av den grunn at ekstrakostnadene ved </w:t>
      </w:r>
      <w:r w:rsidRPr="7570384D" w:rsidR="077A8DF1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u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tvidelse</w:t>
      </w:r>
      <w:r w:rsidRPr="7570384D" w:rsidR="3CD90775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n</w:t>
      </w:r>
      <w:r w:rsidRPr="7570384D" w:rsidR="4F7905EA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</w:t>
      </w:r>
      <w:r w:rsidRPr="7570384D" w:rsidR="48F71568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skal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dekkes av beboerne i høyblokkene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jf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lov om borettslagsloven § 5-19 (1).</w:t>
      </w:r>
    </w:p>
    <w:p w:rsidR="5F13D0C6" w:rsidP="7570384D" w:rsidRDefault="5F13D0C6" w14:paraId="5D9A960C" w14:textId="4A1975E9">
      <w:pPr>
        <w:spacing w:before="0" w:beforeAutospacing="off" w:after="160" w:afterAutospacing="off" w:line="252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</w:pP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Høyblokkene har en spesiell utforming</w:t>
      </w:r>
      <w:r w:rsidRPr="7570384D" w:rsidR="24594F5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,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og er såkalt listet. Det vil si </w:t>
      </w:r>
      <w:r w:rsidRPr="7570384D" w:rsidR="148400A2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at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byantikvaren skal uttale seg om fasadeendringer.</w:t>
      </w:r>
    </w:p>
    <w:p w:rsidR="0EE1D829" w:rsidP="7570384D" w:rsidRDefault="0EE1D829" w14:paraId="5E4C51BC" w14:textId="7F973899">
      <w:pPr>
        <w:pStyle w:val="Normal"/>
        <w:spacing w:before="0" w:beforeAutospacing="off" w:after="160" w:afterAutospacing="off" w:line="252" w:lineRule="auto"/>
        <w:ind w:left="10" w:hanging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</w:pP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Balco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har presentert en mulig løsning </w:t>
      </w:r>
      <w:r w:rsidRPr="7570384D" w:rsidR="769D87AD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med å erstatte betongen i brystningen av balkongene med plater.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Stavanger kommune </w:t>
      </w:r>
      <w:r w:rsidRPr="7570384D" w:rsidR="3A924E44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har </w:t>
      </w:r>
      <w:r w:rsidRPr="7570384D" w:rsidR="3A924E44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uttalt at</w:t>
      </w:r>
      <w:r w:rsidRPr="7570384D" w:rsidR="328FBA18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</w:t>
      </w:r>
      <w:r w:rsidRPr="7570384D" w:rsidR="507F0AAC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e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ndret løsning for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innglassing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er ok. </w:t>
      </w:r>
      <w:r w:rsidRPr="7570384D" w:rsidR="13F003AF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Men </w:t>
      </w:r>
      <w:r w:rsidRPr="7570384D" w:rsidR="13962D2C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kommunen e</w:t>
      </w:r>
      <w:r w:rsidRPr="7570384D" w:rsidR="7E4737C7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r negativ til å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utvide eksisterende konstruksjon med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steni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-plate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, fordi dette vil bryte med det eksisterende betonguttrykket.</w:t>
      </w:r>
      <w:r w:rsidRPr="7570384D" w:rsidR="67E6E173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Ifølge 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Balco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 er det ikke mulig å utvide balkongene med betong</w:t>
      </w:r>
      <w:r w:rsidRPr="7570384D" w:rsidR="520E5FF8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. D</w:t>
      </w:r>
      <w:r w:rsidRPr="7570384D" w:rsidR="5F13D0C6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>et må brukes plater som ser ut som betong</w:t>
      </w:r>
      <w:r w:rsidRPr="7570384D" w:rsidR="60983C7B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, og dette bør legges til grunn ved en </w:t>
      </w:r>
      <w:r w:rsidRPr="7570384D" w:rsidR="1C3D2CC2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evt. </w:t>
      </w:r>
      <w:r w:rsidRPr="7570384D" w:rsidR="60983C7B"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  <w:t xml:space="preserve">formell søknad om fasadeendring. </w:t>
      </w:r>
      <w:r>
        <w:br/>
      </w:r>
    </w:p>
    <w:p w:rsidR="0EE1D829" w:rsidP="7570384D" w:rsidRDefault="0EE1D829" w14:paraId="36694E7E" w14:textId="6D27499B">
      <w:pPr>
        <w:pStyle w:val="Normal"/>
        <w:spacing w:before="0" w:beforeAutospacing="off" w:after="160" w:afterAutospacing="off" w:line="252" w:lineRule="auto"/>
        <w:ind w:left="10" w:hanging="0"/>
        <w:jc w:val="left"/>
        <w:rPr>
          <w:sz w:val="24"/>
          <w:szCs w:val="24"/>
        </w:rPr>
      </w:pPr>
      <w:r w:rsidRPr="7570384D" w:rsidR="0EE1D829">
        <w:rPr>
          <w:sz w:val="24"/>
          <w:szCs w:val="24"/>
        </w:rPr>
        <w:t xml:space="preserve">Planen videre er å presentere forslag til </w:t>
      </w:r>
      <w:r w:rsidRPr="7570384D" w:rsidR="0EE1D829">
        <w:rPr>
          <w:sz w:val="24"/>
          <w:szCs w:val="24"/>
        </w:rPr>
        <w:t>innglassing</w:t>
      </w:r>
      <w:r w:rsidRPr="7570384D" w:rsidR="2634888C">
        <w:rPr>
          <w:sz w:val="24"/>
          <w:szCs w:val="24"/>
        </w:rPr>
        <w:t>,</w:t>
      </w:r>
      <w:r w:rsidRPr="7570384D" w:rsidR="0EE1D829">
        <w:rPr>
          <w:sz w:val="24"/>
          <w:szCs w:val="24"/>
        </w:rPr>
        <w:t xml:space="preserve"> og mulig utvidelse </w:t>
      </w:r>
      <w:r w:rsidRPr="7570384D" w:rsidR="04A447D5">
        <w:rPr>
          <w:sz w:val="24"/>
          <w:szCs w:val="24"/>
        </w:rPr>
        <w:t xml:space="preserve">av balkongene </w:t>
      </w:r>
      <w:r w:rsidRPr="7570384D" w:rsidR="0EE1D829">
        <w:rPr>
          <w:sz w:val="24"/>
          <w:szCs w:val="24"/>
        </w:rPr>
        <w:t>i et beboermøte</w:t>
      </w:r>
      <w:r w:rsidRPr="7570384D" w:rsidR="322CEF4F">
        <w:rPr>
          <w:sz w:val="24"/>
          <w:szCs w:val="24"/>
        </w:rPr>
        <w:t>.</w:t>
      </w:r>
      <w:r w:rsidRPr="7570384D" w:rsidR="0EE1D829">
        <w:rPr>
          <w:sz w:val="24"/>
          <w:szCs w:val="24"/>
        </w:rPr>
        <w:t xml:space="preserve"> </w:t>
      </w:r>
      <w:r w:rsidRPr="7570384D" w:rsidR="229166D4">
        <w:rPr>
          <w:sz w:val="24"/>
          <w:szCs w:val="24"/>
        </w:rPr>
        <w:t>D</w:t>
      </w:r>
      <w:r w:rsidRPr="7570384D" w:rsidR="0EE1D829">
        <w:rPr>
          <w:sz w:val="24"/>
          <w:szCs w:val="24"/>
        </w:rPr>
        <w:t xml:space="preserve">eretter </w:t>
      </w:r>
      <w:r w:rsidRPr="7570384D" w:rsidR="7F272AE2">
        <w:rPr>
          <w:sz w:val="24"/>
          <w:szCs w:val="24"/>
        </w:rPr>
        <w:t>vil</w:t>
      </w:r>
      <w:r w:rsidRPr="7570384D" w:rsidR="0EE1D829">
        <w:rPr>
          <w:sz w:val="24"/>
          <w:szCs w:val="24"/>
        </w:rPr>
        <w:t xml:space="preserve"> </w:t>
      </w:r>
      <w:r w:rsidRPr="7570384D" w:rsidR="206E0792">
        <w:rPr>
          <w:sz w:val="24"/>
          <w:szCs w:val="24"/>
        </w:rPr>
        <w:t>forslag</w:t>
      </w:r>
      <w:r w:rsidRPr="7570384D" w:rsidR="3A4A29FC">
        <w:rPr>
          <w:sz w:val="24"/>
          <w:szCs w:val="24"/>
        </w:rPr>
        <w:t xml:space="preserve"> om en even</w:t>
      </w:r>
      <w:r w:rsidRPr="7570384D" w:rsidR="5F7672EC">
        <w:rPr>
          <w:sz w:val="24"/>
          <w:szCs w:val="24"/>
        </w:rPr>
        <w:t>t</w:t>
      </w:r>
      <w:r w:rsidRPr="7570384D" w:rsidR="3A4A29FC">
        <w:rPr>
          <w:sz w:val="24"/>
          <w:szCs w:val="24"/>
        </w:rPr>
        <w:t>uell utvidelse</w:t>
      </w:r>
      <w:r w:rsidRPr="7570384D" w:rsidR="2D12AC15">
        <w:rPr>
          <w:sz w:val="24"/>
          <w:szCs w:val="24"/>
        </w:rPr>
        <w:t>, som vil kreve to tredjedels flertall</w:t>
      </w:r>
      <w:r w:rsidRPr="7570384D" w:rsidR="3029443A">
        <w:rPr>
          <w:sz w:val="24"/>
          <w:szCs w:val="24"/>
        </w:rPr>
        <w:t xml:space="preserve"> for å bli vedtatt</w:t>
      </w:r>
      <w:r w:rsidRPr="7570384D" w:rsidR="2D12AC15">
        <w:rPr>
          <w:sz w:val="24"/>
          <w:szCs w:val="24"/>
        </w:rPr>
        <w:t>,</w:t>
      </w:r>
      <w:r w:rsidRPr="7570384D" w:rsidR="206E0792">
        <w:rPr>
          <w:sz w:val="24"/>
          <w:szCs w:val="24"/>
        </w:rPr>
        <w:t xml:space="preserve"> </w:t>
      </w:r>
      <w:r w:rsidRPr="7570384D" w:rsidR="206E0792">
        <w:rPr>
          <w:sz w:val="24"/>
          <w:szCs w:val="24"/>
        </w:rPr>
        <w:t xml:space="preserve">bli </w:t>
      </w:r>
      <w:r w:rsidRPr="7570384D" w:rsidR="150052F5">
        <w:rPr>
          <w:sz w:val="24"/>
          <w:szCs w:val="24"/>
        </w:rPr>
        <w:t xml:space="preserve">behandlet </w:t>
      </w:r>
      <w:r w:rsidRPr="7570384D" w:rsidR="206E0792">
        <w:rPr>
          <w:sz w:val="24"/>
          <w:szCs w:val="24"/>
        </w:rPr>
        <w:t xml:space="preserve">i en ekstraordinær </w:t>
      </w:r>
      <w:r w:rsidRPr="7570384D" w:rsidR="206E0792">
        <w:rPr>
          <w:sz w:val="24"/>
          <w:szCs w:val="24"/>
        </w:rPr>
        <w:t>ge</w:t>
      </w:r>
      <w:r w:rsidRPr="7570384D" w:rsidR="5B22AD2C">
        <w:rPr>
          <w:sz w:val="24"/>
          <w:szCs w:val="24"/>
        </w:rPr>
        <w:t>ne</w:t>
      </w:r>
      <w:r w:rsidRPr="7570384D" w:rsidR="206E0792">
        <w:rPr>
          <w:sz w:val="24"/>
          <w:szCs w:val="24"/>
        </w:rPr>
        <w:t xml:space="preserve">ralforsamling. </w:t>
      </w:r>
      <w:r w:rsidRPr="7570384D" w:rsidR="3D5A9B7A">
        <w:rPr>
          <w:sz w:val="24"/>
          <w:szCs w:val="24"/>
        </w:rPr>
        <w:t xml:space="preserve"> </w:t>
      </w:r>
      <w:r w:rsidRPr="7570384D" w:rsidR="5C99AE8A">
        <w:rPr>
          <w:sz w:val="24"/>
          <w:szCs w:val="24"/>
        </w:rPr>
        <w:t>Tidspunkt for disse møtene er ikke bestemt</w:t>
      </w:r>
      <w:r w:rsidRPr="7570384D" w:rsidR="722A3F99">
        <w:rPr>
          <w:sz w:val="24"/>
          <w:szCs w:val="24"/>
        </w:rPr>
        <w:t xml:space="preserve">, </w:t>
      </w:r>
      <w:r w:rsidRPr="7570384D" w:rsidR="3DEE8A33">
        <w:rPr>
          <w:sz w:val="24"/>
          <w:szCs w:val="24"/>
        </w:rPr>
        <w:t xml:space="preserve">men </w:t>
      </w:r>
      <w:r w:rsidRPr="7570384D" w:rsidR="722A3F99">
        <w:rPr>
          <w:sz w:val="24"/>
          <w:szCs w:val="24"/>
        </w:rPr>
        <w:t>s</w:t>
      </w:r>
      <w:r w:rsidRPr="7570384D" w:rsidR="5C99AE8A">
        <w:rPr>
          <w:sz w:val="24"/>
          <w:szCs w:val="24"/>
        </w:rPr>
        <w:t>tyret vil sende ut invitasjon</w:t>
      </w:r>
      <w:r w:rsidRPr="7570384D" w:rsidR="43DBA794">
        <w:rPr>
          <w:sz w:val="24"/>
          <w:szCs w:val="24"/>
        </w:rPr>
        <w:t xml:space="preserve"> og innkalling</w:t>
      </w:r>
      <w:r w:rsidRPr="7570384D" w:rsidR="5C99AE8A">
        <w:rPr>
          <w:sz w:val="24"/>
          <w:szCs w:val="24"/>
        </w:rPr>
        <w:t xml:space="preserve"> i god tid før møtene.</w:t>
      </w:r>
    </w:p>
    <w:p w:rsidR="7622641A" w:rsidP="7570384D" w:rsidRDefault="7622641A" w14:paraId="3E443F52" w14:textId="2598FAB8">
      <w:pPr>
        <w:pStyle w:val="Normal"/>
        <w:spacing w:before="0" w:beforeAutospacing="off" w:after="160" w:afterAutospacing="off" w:line="252" w:lineRule="auto"/>
        <w:ind w:left="0" w:hanging="0"/>
        <w:jc w:val="left"/>
      </w:pPr>
      <w:r w:rsidR="6F10A72C">
        <w:rPr/>
        <w:t xml:space="preserve">                                                              </w:t>
      </w:r>
    </w:p>
    <w:p w:rsidR="7622641A" w:rsidP="7570384D" w:rsidRDefault="7622641A" w14:paraId="2E641AEE" w14:textId="15836765">
      <w:pPr>
        <w:pStyle w:val="Normal"/>
        <w:spacing w:before="0" w:beforeAutospacing="off" w:after="160" w:afterAutospacing="off" w:line="252" w:lineRule="auto"/>
        <w:ind w:left="0" w:hanging="0"/>
        <w:jc w:val="left"/>
      </w:pPr>
      <w:r w:rsidR="6F10A72C">
        <w:rPr/>
        <w:t xml:space="preserve">                                                                    </w:t>
      </w:r>
      <w:r w:rsidR="26F39A64">
        <w:rPr/>
        <w:t>Styre</w:t>
      </w:r>
    </w:p>
    <w:sectPr w:rsidR="6929BBCB">
      <w:pgSz w:w="11906" w:h="16838" w:orient="portrait"/>
      <w:pgMar w:top="1417" w:right="1434" w:bottom="1522" w:left="1416" w:header="708" w:footer="708" w:gutter="0"/>
      <w:cols w:space="708"/>
      <w:headerReference w:type="default" r:id="R669b0cd1e54941b5"/>
      <w:footerReference w:type="default" r:id="R30e2889cf9184b6c"/>
      <w:headerReference w:type="even" r:id="R95629f887914488a"/>
      <w:footerReference w:type="even" r:id="Rd867e945c03942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7622641A" w:rsidTr="0AAAB7A4" w14:paraId="75CD32AA">
      <w:trPr>
        <w:trHeight w:val="300"/>
      </w:trPr>
      <w:tc>
        <w:tcPr>
          <w:tcW w:w="3015" w:type="dxa"/>
          <w:tcMar/>
        </w:tcPr>
        <w:p w:rsidR="7622641A" w:rsidP="0AAAB7A4" w:rsidRDefault="7622641A" w14:paraId="5593897C" w14:textId="04639F80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59" w:lineRule="auto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nb-NO"/>
            </w:rPr>
          </w:pPr>
        </w:p>
      </w:tc>
      <w:tc>
        <w:tcPr>
          <w:tcW w:w="3015" w:type="dxa"/>
          <w:tcMar/>
        </w:tcPr>
        <w:p w:rsidR="7622641A" w:rsidP="7622641A" w:rsidRDefault="7622641A" w14:paraId="25FAC157" w14:textId="138E3704">
          <w:pPr>
            <w:pStyle w:val="Header"/>
            <w:bidi w:val="0"/>
            <w:jc w:val="center"/>
          </w:pPr>
          <w:hyperlink r:id="R89d055d045b143c1">
            <w:r w:rsidRPr="0AAAB7A4" w:rsidR="0AAAB7A4">
              <w:rPr>
                <w:rStyle w:val="Hyperlin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27"/>
                <w:szCs w:val="27"/>
                <w:u w:val="none"/>
                <w:lang w:val="nb-NO"/>
              </w:rPr>
              <w:t>vanger.kommune.no</w:t>
            </w:r>
          </w:hyperlink>
          <w:r w:rsidRPr="0AAAB7A4" w:rsidR="0AAAB7A4">
            <w:rPr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7"/>
              <w:szCs w:val="27"/>
              <w:lang w:val="nb-NO"/>
            </w:rPr>
            <w:t xml:space="preserve"> </w:t>
          </w:r>
          <w:r w:rsidRPr="0AAAB7A4" w:rsidR="0AAAB7A4">
            <w:rPr>
              <w:noProof w:val="0"/>
              <w:lang w:val="nb-NO"/>
            </w:rPr>
            <w:t xml:space="preserve"> </w:t>
          </w:r>
        </w:p>
      </w:tc>
      <w:tc>
        <w:tcPr>
          <w:tcW w:w="3015" w:type="dxa"/>
          <w:tcMar/>
        </w:tcPr>
        <w:p w:rsidR="7622641A" w:rsidP="7622641A" w:rsidRDefault="7622641A" w14:paraId="302A605B" w14:textId="5D0DC3C3">
          <w:pPr>
            <w:pStyle w:val="Header"/>
            <w:bidi w:val="0"/>
            <w:ind w:right="-115"/>
            <w:jc w:val="right"/>
          </w:pPr>
        </w:p>
      </w:tc>
    </w:tr>
  </w:tbl>
  <w:p w:rsidR="7622641A" w:rsidP="7622641A" w:rsidRDefault="7622641A" w14:paraId="315D58B3" w14:textId="3F3B4C77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6888CF55" w:rsidTr="6888CF55" w14:paraId="4AFFE204">
      <w:trPr>
        <w:trHeight w:val="300"/>
      </w:trPr>
      <w:tc>
        <w:tcPr>
          <w:tcW w:w="3015" w:type="dxa"/>
          <w:tcMar/>
        </w:tcPr>
        <w:p w:rsidR="6888CF55" w:rsidP="6888CF55" w:rsidRDefault="6888CF55" w14:paraId="319AB517" w14:textId="6FB27329">
          <w:pPr>
            <w:pStyle w:val="Header"/>
            <w:bidi w:val="0"/>
            <w:ind w:left="-115"/>
            <w:jc w:val="left"/>
          </w:pPr>
        </w:p>
      </w:tc>
      <w:tc>
        <w:tcPr>
          <w:tcW w:w="3015" w:type="dxa"/>
          <w:tcMar/>
        </w:tcPr>
        <w:p w:rsidR="6888CF55" w:rsidP="6888CF55" w:rsidRDefault="6888CF55" w14:paraId="7448D1FF" w14:textId="704844C0">
          <w:pPr>
            <w:pStyle w:val="Header"/>
            <w:bidi w:val="0"/>
            <w:jc w:val="center"/>
          </w:pPr>
        </w:p>
      </w:tc>
      <w:tc>
        <w:tcPr>
          <w:tcW w:w="3015" w:type="dxa"/>
          <w:tcMar/>
        </w:tcPr>
        <w:p w:rsidR="6888CF55" w:rsidP="6888CF55" w:rsidRDefault="6888CF55" w14:paraId="4FBAE037" w14:textId="507C7D77">
          <w:pPr>
            <w:pStyle w:val="Header"/>
            <w:bidi w:val="0"/>
            <w:ind w:right="-115"/>
            <w:jc w:val="right"/>
          </w:pPr>
        </w:p>
      </w:tc>
    </w:tr>
  </w:tbl>
  <w:p w:rsidR="6888CF55" w:rsidP="6888CF55" w:rsidRDefault="6888CF55" w14:paraId="6081ACDC" w14:textId="1E9B294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7622641A" w:rsidTr="7622641A" w14:paraId="398F8BC7">
      <w:trPr>
        <w:trHeight w:val="300"/>
      </w:trPr>
      <w:tc>
        <w:tcPr>
          <w:tcW w:w="3015" w:type="dxa"/>
          <w:tcMar/>
        </w:tcPr>
        <w:p w:rsidR="7622641A" w:rsidP="7622641A" w:rsidRDefault="7622641A" w14:paraId="46B3E7DD" w14:textId="445BB177">
          <w:pPr>
            <w:pStyle w:val="Header"/>
            <w:bidi w:val="0"/>
            <w:ind w:left="-115"/>
            <w:jc w:val="left"/>
          </w:pPr>
        </w:p>
      </w:tc>
      <w:tc>
        <w:tcPr>
          <w:tcW w:w="3015" w:type="dxa"/>
          <w:tcMar/>
        </w:tcPr>
        <w:p w:rsidR="7622641A" w:rsidP="7622641A" w:rsidRDefault="7622641A" w14:paraId="29AF1C81" w14:textId="14CFF022">
          <w:pPr>
            <w:pStyle w:val="Header"/>
            <w:bidi w:val="0"/>
            <w:jc w:val="center"/>
          </w:pPr>
        </w:p>
      </w:tc>
      <w:tc>
        <w:tcPr>
          <w:tcW w:w="3015" w:type="dxa"/>
          <w:tcMar/>
        </w:tcPr>
        <w:p w:rsidR="7622641A" w:rsidP="7622641A" w:rsidRDefault="7622641A" w14:paraId="237E5EB2" w14:textId="41D9841B">
          <w:pPr>
            <w:pStyle w:val="Header"/>
            <w:bidi w:val="0"/>
            <w:ind w:right="-115"/>
            <w:jc w:val="right"/>
          </w:pPr>
        </w:p>
      </w:tc>
    </w:tr>
  </w:tbl>
  <w:p w:rsidR="7622641A" w:rsidP="7622641A" w:rsidRDefault="7622641A" w14:paraId="03D625B2" w14:textId="3D0DDA4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6888CF55" w:rsidTr="6888CF55" w14:paraId="5A3B6B21">
      <w:trPr>
        <w:trHeight w:val="300"/>
      </w:trPr>
      <w:tc>
        <w:tcPr>
          <w:tcW w:w="3015" w:type="dxa"/>
          <w:tcMar/>
        </w:tcPr>
        <w:p w:rsidR="6888CF55" w:rsidP="6888CF55" w:rsidRDefault="6888CF55" w14:paraId="1223B241" w14:textId="1BC1D0A8">
          <w:pPr>
            <w:pStyle w:val="Header"/>
            <w:bidi w:val="0"/>
            <w:ind w:left="-115"/>
            <w:jc w:val="left"/>
          </w:pPr>
        </w:p>
      </w:tc>
      <w:tc>
        <w:tcPr>
          <w:tcW w:w="3015" w:type="dxa"/>
          <w:tcMar/>
        </w:tcPr>
        <w:p w:rsidR="6888CF55" w:rsidP="6888CF55" w:rsidRDefault="6888CF55" w14:paraId="5730ADA4" w14:textId="155F91BA">
          <w:pPr>
            <w:pStyle w:val="Header"/>
            <w:bidi w:val="0"/>
            <w:jc w:val="center"/>
          </w:pPr>
        </w:p>
      </w:tc>
      <w:tc>
        <w:tcPr>
          <w:tcW w:w="3015" w:type="dxa"/>
          <w:tcMar/>
        </w:tcPr>
        <w:p w:rsidR="6888CF55" w:rsidP="6888CF55" w:rsidRDefault="6888CF55" w14:paraId="46231BB8" w14:textId="4A044B8B">
          <w:pPr>
            <w:pStyle w:val="Header"/>
            <w:bidi w:val="0"/>
            <w:ind w:right="-115"/>
            <w:jc w:val="right"/>
          </w:pPr>
        </w:p>
      </w:tc>
    </w:tr>
  </w:tbl>
  <w:p w:rsidR="6888CF55" w:rsidP="6888CF55" w:rsidRDefault="6888CF55" w14:paraId="3919E0DD" w14:textId="3B31E83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ddc1d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b6524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B0"/>
    <w:rsid w:val="000010C5"/>
    <w:rsid w:val="00053B49"/>
    <w:rsid w:val="001270B1"/>
    <w:rsid w:val="001439D6"/>
    <w:rsid w:val="00147F24"/>
    <w:rsid w:val="001A165B"/>
    <w:rsid w:val="0045F063"/>
    <w:rsid w:val="005653E9"/>
    <w:rsid w:val="005E0BCC"/>
    <w:rsid w:val="008426FE"/>
    <w:rsid w:val="00883C67"/>
    <w:rsid w:val="00921296"/>
    <w:rsid w:val="00AC78B0"/>
    <w:rsid w:val="00B409BD"/>
    <w:rsid w:val="00C71BC0"/>
    <w:rsid w:val="00E81B7C"/>
    <w:rsid w:val="00F2477D"/>
    <w:rsid w:val="00F84CE2"/>
    <w:rsid w:val="00FA46DD"/>
    <w:rsid w:val="0165EC3E"/>
    <w:rsid w:val="01850F5C"/>
    <w:rsid w:val="01F0C958"/>
    <w:rsid w:val="0247FCC5"/>
    <w:rsid w:val="02588812"/>
    <w:rsid w:val="0278DEE3"/>
    <w:rsid w:val="028C2FC9"/>
    <w:rsid w:val="029B997B"/>
    <w:rsid w:val="02A03AA8"/>
    <w:rsid w:val="02B238E3"/>
    <w:rsid w:val="02DD0A23"/>
    <w:rsid w:val="0329B146"/>
    <w:rsid w:val="033EA9F7"/>
    <w:rsid w:val="038CC3FC"/>
    <w:rsid w:val="0391A3E8"/>
    <w:rsid w:val="03EA92BD"/>
    <w:rsid w:val="04202F9A"/>
    <w:rsid w:val="049E184C"/>
    <w:rsid w:val="04A447D5"/>
    <w:rsid w:val="04BFD690"/>
    <w:rsid w:val="04D90906"/>
    <w:rsid w:val="05203430"/>
    <w:rsid w:val="053D8B83"/>
    <w:rsid w:val="05A45D7D"/>
    <w:rsid w:val="05AC2216"/>
    <w:rsid w:val="05D65B87"/>
    <w:rsid w:val="06309F42"/>
    <w:rsid w:val="06311A20"/>
    <w:rsid w:val="0660A8B9"/>
    <w:rsid w:val="068C7B2E"/>
    <w:rsid w:val="06C85016"/>
    <w:rsid w:val="06DA5226"/>
    <w:rsid w:val="07230E16"/>
    <w:rsid w:val="0776FF45"/>
    <w:rsid w:val="077A8DF1"/>
    <w:rsid w:val="077C9416"/>
    <w:rsid w:val="07C7F6B2"/>
    <w:rsid w:val="080A3915"/>
    <w:rsid w:val="08131ECC"/>
    <w:rsid w:val="08166929"/>
    <w:rsid w:val="0833B29E"/>
    <w:rsid w:val="084EB377"/>
    <w:rsid w:val="0892DE81"/>
    <w:rsid w:val="08D94995"/>
    <w:rsid w:val="08E46BAD"/>
    <w:rsid w:val="0943BCDD"/>
    <w:rsid w:val="09B991A4"/>
    <w:rsid w:val="0A0E0D3A"/>
    <w:rsid w:val="0A25EF5F"/>
    <w:rsid w:val="0A57C9BF"/>
    <w:rsid w:val="0A64C6C1"/>
    <w:rsid w:val="0A9A214F"/>
    <w:rsid w:val="0AAAB7A4"/>
    <w:rsid w:val="0AB3A674"/>
    <w:rsid w:val="0AC34602"/>
    <w:rsid w:val="0B5E7412"/>
    <w:rsid w:val="0B8E0884"/>
    <w:rsid w:val="0BD7F4CA"/>
    <w:rsid w:val="0BDBFE47"/>
    <w:rsid w:val="0C0A87E0"/>
    <w:rsid w:val="0C3F18EE"/>
    <w:rsid w:val="0C4EC096"/>
    <w:rsid w:val="0C6E2F98"/>
    <w:rsid w:val="0C7BCC37"/>
    <w:rsid w:val="0C85C99D"/>
    <w:rsid w:val="0CA19EC8"/>
    <w:rsid w:val="0CAA523B"/>
    <w:rsid w:val="0D6AA8DA"/>
    <w:rsid w:val="0D71567A"/>
    <w:rsid w:val="0D7CA5EB"/>
    <w:rsid w:val="0D9AEC77"/>
    <w:rsid w:val="0E264D58"/>
    <w:rsid w:val="0E444E7E"/>
    <w:rsid w:val="0E92888C"/>
    <w:rsid w:val="0EADEE8E"/>
    <w:rsid w:val="0EE1D829"/>
    <w:rsid w:val="0EE81E27"/>
    <w:rsid w:val="0F1B662A"/>
    <w:rsid w:val="0F1E9861"/>
    <w:rsid w:val="0F70D746"/>
    <w:rsid w:val="0FBCC922"/>
    <w:rsid w:val="0FFC843E"/>
    <w:rsid w:val="104B40DB"/>
    <w:rsid w:val="1069B412"/>
    <w:rsid w:val="10935AC4"/>
    <w:rsid w:val="10A9A3E2"/>
    <w:rsid w:val="10F8B390"/>
    <w:rsid w:val="110411A0"/>
    <w:rsid w:val="1128CBF8"/>
    <w:rsid w:val="11435B8C"/>
    <w:rsid w:val="117C4DB5"/>
    <w:rsid w:val="1180433C"/>
    <w:rsid w:val="11E105BF"/>
    <w:rsid w:val="12092C9B"/>
    <w:rsid w:val="122B01A2"/>
    <w:rsid w:val="1269F94C"/>
    <w:rsid w:val="1290E3F8"/>
    <w:rsid w:val="12962B26"/>
    <w:rsid w:val="12F9DDF7"/>
    <w:rsid w:val="1303EF29"/>
    <w:rsid w:val="13962D2C"/>
    <w:rsid w:val="13F003AF"/>
    <w:rsid w:val="146707B2"/>
    <w:rsid w:val="1482DCC4"/>
    <w:rsid w:val="148400A2"/>
    <w:rsid w:val="14D3D9A6"/>
    <w:rsid w:val="150052F5"/>
    <w:rsid w:val="15F63767"/>
    <w:rsid w:val="16108537"/>
    <w:rsid w:val="161F4F06"/>
    <w:rsid w:val="1684BD05"/>
    <w:rsid w:val="16928D5A"/>
    <w:rsid w:val="16B8EF0A"/>
    <w:rsid w:val="16C61D73"/>
    <w:rsid w:val="16D80B84"/>
    <w:rsid w:val="17080FF5"/>
    <w:rsid w:val="1716CA27"/>
    <w:rsid w:val="172E2DCE"/>
    <w:rsid w:val="173DC7FF"/>
    <w:rsid w:val="1746193D"/>
    <w:rsid w:val="177CFC4A"/>
    <w:rsid w:val="183F3C7E"/>
    <w:rsid w:val="18A5F6F7"/>
    <w:rsid w:val="18EA2CEA"/>
    <w:rsid w:val="18EFC7F8"/>
    <w:rsid w:val="190388BA"/>
    <w:rsid w:val="190E324E"/>
    <w:rsid w:val="19136B7E"/>
    <w:rsid w:val="191C813D"/>
    <w:rsid w:val="19531685"/>
    <w:rsid w:val="19B6D9F4"/>
    <w:rsid w:val="19D17AA8"/>
    <w:rsid w:val="1A70D2BB"/>
    <w:rsid w:val="1A96AE78"/>
    <w:rsid w:val="1AD33AFE"/>
    <w:rsid w:val="1B31AF81"/>
    <w:rsid w:val="1B32B9CF"/>
    <w:rsid w:val="1B5DF9DD"/>
    <w:rsid w:val="1C004715"/>
    <w:rsid w:val="1C30779D"/>
    <w:rsid w:val="1C3D2CC2"/>
    <w:rsid w:val="1C493FEF"/>
    <w:rsid w:val="1C5DDD05"/>
    <w:rsid w:val="1CF96D57"/>
    <w:rsid w:val="1D4BAF93"/>
    <w:rsid w:val="1D70D29F"/>
    <w:rsid w:val="1DBA865D"/>
    <w:rsid w:val="1DE33023"/>
    <w:rsid w:val="1DE78A1D"/>
    <w:rsid w:val="1E261878"/>
    <w:rsid w:val="1ED2B3F7"/>
    <w:rsid w:val="1EFDF7BD"/>
    <w:rsid w:val="1F36B699"/>
    <w:rsid w:val="1F4D5460"/>
    <w:rsid w:val="1F508361"/>
    <w:rsid w:val="1FF3C488"/>
    <w:rsid w:val="200CBCDD"/>
    <w:rsid w:val="203DAF53"/>
    <w:rsid w:val="206E0792"/>
    <w:rsid w:val="20D628C6"/>
    <w:rsid w:val="2117F7F5"/>
    <w:rsid w:val="21286149"/>
    <w:rsid w:val="216AD595"/>
    <w:rsid w:val="216D97C1"/>
    <w:rsid w:val="216DE43F"/>
    <w:rsid w:val="21C50F51"/>
    <w:rsid w:val="21DD5BB3"/>
    <w:rsid w:val="22096D8A"/>
    <w:rsid w:val="229166D4"/>
    <w:rsid w:val="22A7F7BA"/>
    <w:rsid w:val="22D5E513"/>
    <w:rsid w:val="23335E96"/>
    <w:rsid w:val="2377DA0F"/>
    <w:rsid w:val="237D5890"/>
    <w:rsid w:val="241B6209"/>
    <w:rsid w:val="2453EE72"/>
    <w:rsid w:val="24594F56"/>
    <w:rsid w:val="2554D7BC"/>
    <w:rsid w:val="25F8655C"/>
    <w:rsid w:val="2634888C"/>
    <w:rsid w:val="265A29EA"/>
    <w:rsid w:val="26B53363"/>
    <w:rsid w:val="26F39A64"/>
    <w:rsid w:val="2720A6A1"/>
    <w:rsid w:val="272D5367"/>
    <w:rsid w:val="278BB852"/>
    <w:rsid w:val="2793A5F1"/>
    <w:rsid w:val="279997B9"/>
    <w:rsid w:val="27CBFF50"/>
    <w:rsid w:val="281482AF"/>
    <w:rsid w:val="282AD3F6"/>
    <w:rsid w:val="28306F6A"/>
    <w:rsid w:val="2833555B"/>
    <w:rsid w:val="28983313"/>
    <w:rsid w:val="28EC4C69"/>
    <w:rsid w:val="2963F357"/>
    <w:rsid w:val="297130F1"/>
    <w:rsid w:val="2995ABFE"/>
    <w:rsid w:val="29B77EA7"/>
    <w:rsid w:val="29C49EAC"/>
    <w:rsid w:val="29DB948E"/>
    <w:rsid w:val="2A520225"/>
    <w:rsid w:val="2A58E64B"/>
    <w:rsid w:val="2A612576"/>
    <w:rsid w:val="2A78F369"/>
    <w:rsid w:val="2A8EA51D"/>
    <w:rsid w:val="2AE5B1B6"/>
    <w:rsid w:val="2B1730C5"/>
    <w:rsid w:val="2B33EEE8"/>
    <w:rsid w:val="2B999B22"/>
    <w:rsid w:val="2BBFA6D2"/>
    <w:rsid w:val="2BC46C07"/>
    <w:rsid w:val="2D12AC15"/>
    <w:rsid w:val="2D384972"/>
    <w:rsid w:val="2D551DDD"/>
    <w:rsid w:val="2DA12FA5"/>
    <w:rsid w:val="2DFF3C27"/>
    <w:rsid w:val="2E8D13B6"/>
    <w:rsid w:val="2E97C7EC"/>
    <w:rsid w:val="2EA0D46E"/>
    <w:rsid w:val="2EB3976C"/>
    <w:rsid w:val="2EB63F94"/>
    <w:rsid w:val="2EE34683"/>
    <w:rsid w:val="2F98D295"/>
    <w:rsid w:val="2FBFA1F4"/>
    <w:rsid w:val="2FCCE809"/>
    <w:rsid w:val="2FDFBF99"/>
    <w:rsid w:val="301731DC"/>
    <w:rsid w:val="3029443A"/>
    <w:rsid w:val="309FC363"/>
    <w:rsid w:val="312EE87A"/>
    <w:rsid w:val="31BD7C92"/>
    <w:rsid w:val="31E3631B"/>
    <w:rsid w:val="321112C5"/>
    <w:rsid w:val="321B175E"/>
    <w:rsid w:val="322CEF4F"/>
    <w:rsid w:val="3272B8A3"/>
    <w:rsid w:val="328FBA18"/>
    <w:rsid w:val="32D86BAD"/>
    <w:rsid w:val="32DCB1A8"/>
    <w:rsid w:val="32FAD373"/>
    <w:rsid w:val="331F8255"/>
    <w:rsid w:val="3342976C"/>
    <w:rsid w:val="33663B43"/>
    <w:rsid w:val="337807AB"/>
    <w:rsid w:val="33B4DCF2"/>
    <w:rsid w:val="33BAD597"/>
    <w:rsid w:val="33D25FC6"/>
    <w:rsid w:val="34EE1D24"/>
    <w:rsid w:val="34F38FE0"/>
    <w:rsid w:val="3541A7D5"/>
    <w:rsid w:val="354D026B"/>
    <w:rsid w:val="3556B8A0"/>
    <w:rsid w:val="357FEDF5"/>
    <w:rsid w:val="35C301E7"/>
    <w:rsid w:val="35C5A97D"/>
    <w:rsid w:val="35EC329C"/>
    <w:rsid w:val="35F5A7C0"/>
    <w:rsid w:val="36292E0C"/>
    <w:rsid w:val="36295F67"/>
    <w:rsid w:val="364E34CF"/>
    <w:rsid w:val="368615D0"/>
    <w:rsid w:val="36908E5D"/>
    <w:rsid w:val="36F81182"/>
    <w:rsid w:val="3700220A"/>
    <w:rsid w:val="370A642A"/>
    <w:rsid w:val="373343FA"/>
    <w:rsid w:val="375D85FB"/>
    <w:rsid w:val="3789D2A3"/>
    <w:rsid w:val="379B9A0C"/>
    <w:rsid w:val="37B3905E"/>
    <w:rsid w:val="37C043BC"/>
    <w:rsid w:val="3811F408"/>
    <w:rsid w:val="3839C2AB"/>
    <w:rsid w:val="385B70A8"/>
    <w:rsid w:val="3864240D"/>
    <w:rsid w:val="387904C7"/>
    <w:rsid w:val="387E6B6C"/>
    <w:rsid w:val="38A8BEAB"/>
    <w:rsid w:val="38BDA34D"/>
    <w:rsid w:val="38D90137"/>
    <w:rsid w:val="39155142"/>
    <w:rsid w:val="3950B843"/>
    <w:rsid w:val="397676B5"/>
    <w:rsid w:val="3A3351BD"/>
    <w:rsid w:val="3A3EA4E7"/>
    <w:rsid w:val="3A4A29FC"/>
    <w:rsid w:val="3A924E44"/>
    <w:rsid w:val="3A925C4A"/>
    <w:rsid w:val="3A9CC66A"/>
    <w:rsid w:val="3AB86E81"/>
    <w:rsid w:val="3AEC835B"/>
    <w:rsid w:val="3AF53B14"/>
    <w:rsid w:val="3AFA7717"/>
    <w:rsid w:val="3B20B8D5"/>
    <w:rsid w:val="3B948518"/>
    <w:rsid w:val="3BEAE43A"/>
    <w:rsid w:val="3CBF1589"/>
    <w:rsid w:val="3CC55EDF"/>
    <w:rsid w:val="3CCD7456"/>
    <w:rsid w:val="3CD90775"/>
    <w:rsid w:val="3D19060E"/>
    <w:rsid w:val="3D5A9B7A"/>
    <w:rsid w:val="3D8ADDBF"/>
    <w:rsid w:val="3DCF012B"/>
    <w:rsid w:val="3DEE8A33"/>
    <w:rsid w:val="3E092F6E"/>
    <w:rsid w:val="3E559173"/>
    <w:rsid w:val="3EB1F88B"/>
    <w:rsid w:val="3EC248DD"/>
    <w:rsid w:val="3F41B3A1"/>
    <w:rsid w:val="3F9E4073"/>
    <w:rsid w:val="40383E7B"/>
    <w:rsid w:val="403B31A1"/>
    <w:rsid w:val="405B60B0"/>
    <w:rsid w:val="40928979"/>
    <w:rsid w:val="40A63D5A"/>
    <w:rsid w:val="40F1CFC2"/>
    <w:rsid w:val="4127AD11"/>
    <w:rsid w:val="41493F35"/>
    <w:rsid w:val="416FAF4E"/>
    <w:rsid w:val="423C6B72"/>
    <w:rsid w:val="42715F2D"/>
    <w:rsid w:val="430E82AF"/>
    <w:rsid w:val="43297770"/>
    <w:rsid w:val="435C80B1"/>
    <w:rsid w:val="43650B00"/>
    <w:rsid w:val="439E9D17"/>
    <w:rsid w:val="43DBA794"/>
    <w:rsid w:val="440D1E97"/>
    <w:rsid w:val="449A78AC"/>
    <w:rsid w:val="45D203EE"/>
    <w:rsid w:val="46110C8D"/>
    <w:rsid w:val="464E48E1"/>
    <w:rsid w:val="465BF817"/>
    <w:rsid w:val="468476AF"/>
    <w:rsid w:val="46D14DD2"/>
    <w:rsid w:val="46E48FF1"/>
    <w:rsid w:val="4760A936"/>
    <w:rsid w:val="479D9C58"/>
    <w:rsid w:val="47B971FE"/>
    <w:rsid w:val="480E52EB"/>
    <w:rsid w:val="483839FE"/>
    <w:rsid w:val="4863C521"/>
    <w:rsid w:val="486AA5C7"/>
    <w:rsid w:val="48841E03"/>
    <w:rsid w:val="488714F9"/>
    <w:rsid w:val="48951194"/>
    <w:rsid w:val="489A31DD"/>
    <w:rsid w:val="48CCACEB"/>
    <w:rsid w:val="48F71568"/>
    <w:rsid w:val="490BEBB2"/>
    <w:rsid w:val="49566816"/>
    <w:rsid w:val="49702B1E"/>
    <w:rsid w:val="49CE2953"/>
    <w:rsid w:val="49CFB4EB"/>
    <w:rsid w:val="4A287D64"/>
    <w:rsid w:val="4B19A7CA"/>
    <w:rsid w:val="4B26FA50"/>
    <w:rsid w:val="4B3B5231"/>
    <w:rsid w:val="4B5380B6"/>
    <w:rsid w:val="4C345AE6"/>
    <w:rsid w:val="4C59DE6B"/>
    <w:rsid w:val="4C62E3F5"/>
    <w:rsid w:val="4C865A0C"/>
    <w:rsid w:val="4CF3D139"/>
    <w:rsid w:val="4D5B7EB0"/>
    <w:rsid w:val="4D6E7B4A"/>
    <w:rsid w:val="4D79B01D"/>
    <w:rsid w:val="4D8C4DDD"/>
    <w:rsid w:val="4DAC82A4"/>
    <w:rsid w:val="4DACC7B5"/>
    <w:rsid w:val="4DB02FF1"/>
    <w:rsid w:val="4E918385"/>
    <w:rsid w:val="4EAECB6A"/>
    <w:rsid w:val="4ED829A7"/>
    <w:rsid w:val="4EEC8566"/>
    <w:rsid w:val="4F2FAEFD"/>
    <w:rsid w:val="4F478C6A"/>
    <w:rsid w:val="4F704040"/>
    <w:rsid w:val="4F7905EA"/>
    <w:rsid w:val="4F926709"/>
    <w:rsid w:val="502F7E4C"/>
    <w:rsid w:val="507F0AAC"/>
    <w:rsid w:val="50C858CB"/>
    <w:rsid w:val="5135936B"/>
    <w:rsid w:val="5135EEA7"/>
    <w:rsid w:val="5181FA3C"/>
    <w:rsid w:val="51947DE8"/>
    <w:rsid w:val="51A987E3"/>
    <w:rsid w:val="51BF26C5"/>
    <w:rsid w:val="51DC2E62"/>
    <w:rsid w:val="520E5FF8"/>
    <w:rsid w:val="528316DA"/>
    <w:rsid w:val="52CBD64D"/>
    <w:rsid w:val="52CD3112"/>
    <w:rsid w:val="532CA20F"/>
    <w:rsid w:val="5348903A"/>
    <w:rsid w:val="537DDE8A"/>
    <w:rsid w:val="54304DDB"/>
    <w:rsid w:val="5456FCFD"/>
    <w:rsid w:val="5495F12C"/>
    <w:rsid w:val="5509DD63"/>
    <w:rsid w:val="5515AEB0"/>
    <w:rsid w:val="55844C81"/>
    <w:rsid w:val="55939A68"/>
    <w:rsid w:val="55B00BF7"/>
    <w:rsid w:val="561A8DE4"/>
    <w:rsid w:val="56274A65"/>
    <w:rsid w:val="563E04ED"/>
    <w:rsid w:val="567E1B70"/>
    <w:rsid w:val="5691428E"/>
    <w:rsid w:val="56EA4BE6"/>
    <w:rsid w:val="56EB0F6D"/>
    <w:rsid w:val="56F76A89"/>
    <w:rsid w:val="573187E0"/>
    <w:rsid w:val="575E5B4F"/>
    <w:rsid w:val="57BAC6C0"/>
    <w:rsid w:val="57C4B0F2"/>
    <w:rsid w:val="57D3EB3B"/>
    <w:rsid w:val="5808D2A0"/>
    <w:rsid w:val="582D6B05"/>
    <w:rsid w:val="5830C291"/>
    <w:rsid w:val="585B9E04"/>
    <w:rsid w:val="58AD36FE"/>
    <w:rsid w:val="58CA5DA2"/>
    <w:rsid w:val="58F2F79E"/>
    <w:rsid w:val="59299F72"/>
    <w:rsid w:val="59865342"/>
    <w:rsid w:val="59B20459"/>
    <w:rsid w:val="59F2B709"/>
    <w:rsid w:val="5A8B21CC"/>
    <w:rsid w:val="5AE48957"/>
    <w:rsid w:val="5AE6E391"/>
    <w:rsid w:val="5B22AD2C"/>
    <w:rsid w:val="5B5C6CB2"/>
    <w:rsid w:val="5B85AB77"/>
    <w:rsid w:val="5BBBA837"/>
    <w:rsid w:val="5BFF85A8"/>
    <w:rsid w:val="5C853329"/>
    <w:rsid w:val="5C99AE8A"/>
    <w:rsid w:val="5D46D2DD"/>
    <w:rsid w:val="5D5738C4"/>
    <w:rsid w:val="5E200919"/>
    <w:rsid w:val="5E45614B"/>
    <w:rsid w:val="5E4C2F8C"/>
    <w:rsid w:val="5E99A517"/>
    <w:rsid w:val="5F13D0C6"/>
    <w:rsid w:val="5F196A79"/>
    <w:rsid w:val="5F403949"/>
    <w:rsid w:val="5F58A608"/>
    <w:rsid w:val="5F7672EC"/>
    <w:rsid w:val="5F77D4C8"/>
    <w:rsid w:val="5F914956"/>
    <w:rsid w:val="604107B4"/>
    <w:rsid w:val="607883E6"/>
    <w:rsid w:val="60983C7B"/>
    <w:rsid w:val="60EE485E"/>
    <w:rsid w:val="60F147D8"/>
    <w:rsid w:val="612FA955"/>
    <w:rsid w:val="613B653F"/>
    <w:rsid w:val="615691AB"/>
    <w:rsid w:val="619E21EF"/>
    <w:rsid w:val="61C9E3B0"/>
    <w:rsid w:val="622250F4"/>
    <w:rsid w:val="62254A8F"/>
    <w:rsid w:val="62447235"/>
    <w:rsid w:val="624C1C2A"/>
    <w:rsid w:val="629535D1"/>
    <w:rsid w:val="62F47333"/>
    <w:rsid w:val="62FCE89B"/>
    <w:rsid w:val="63439758"/>
    <w:rsid w:val="636FE5B3"/>
    <w:rsid w:val="63714A83"/>
    <w:rsid w:val="63C627B5"/>
    <w:rsid w:val="63FB81D0"/>
    <w:rsid w:val="64D45837"/>
    <w:rsid w:val="6541D064"/>
    <w:rsid w:val="657F4204"/>
    <w:rsid w:val="65ADEFDD"/>
    <w:rsid w:val="65CD5046"/>
    <w:rsid w:val="66127F11"/>
    <w:rsid w:val="667A8F6A"/>
    <w:rsid w:val="66B7ED47"/>
    <w:rsid w:val="66DF885A"/>
    <w:rsid w:val="6725EF08"/>
    <w:rsid w:val="6767B5B8"/>
    <w:rsid w:val="67AE68BF"/>
    <w:rsid w:val="67E6E173"/>
    <w:rsid w:val="67E9200E"/>
    <w:rsid w:val="6888CF55"/>
    <w:rsid w:val="68A1E837"/>
    <w:rsid w:val="68A563D4"/>
    <w:rsid w:val="6920B6FF"/>
    <w:rsid w:val="6929BBCB"/>
    <w:rsid w:val="69ADFA2E"/>
    <w:rsid w:val="69C593CE"/>
    <w:rsid w:val="6A3EA242"/>
    <w:rsid w:val="6AE25D5E"/>
    <w:rsid w:val="6B0BFC54"/>
    <w:rsid w:val="6B320FBD"/>
    <w:rsid w:val="6B3A7825"/>
    <w:rsid w:val="6B46CB50"/>
    <w:rsid w:val="6B61A966"/>
    <w:rsid w:val="6C051EDD"/>
    <w:rsid w:val="6C075E95"/>
    <w:rsid w:val="6C0CD4C5"/>
    <w:rsid w:val="6C2578B8"/>
    <w:rsid w:val="6D6609FE"/>
    <w:rsid w:val="6D80249B"/>
    <w:rsid w:val="6D88A1F1"/>
    <w:rsid w:val="6DC8C8AE"/>
    <w:rsid w:val="6E37CD77"/>
    <w:rsid w:val="6E75C2E2"/>
    <w:rsid w:val="6ED696DF"/>
    <w:rsid w:val="6EFF871E"/>
    <w:rsid w:val="6F05E699"/>
    <w:rsid w:val="6F10A72C"/>
    <w:rsid w:val="6FA75B36"/>
    <w:rsid w:val="6FC7195A"/>
    <w:rsid w:val="6FD96B95"/>
    <w:rsid w:val="6FE8D136"/>
    <w:rsid w:val="701486CF"/>
    <w:rsid w:val="703FFCF5"/>
    <w:rsid w:val="7113D37A"/>
    <w:rsid w:val="722A3F99"/>
    <w:rsid w:val="72BA13F7"/>
    <w:rsid w:val="72C96AF9"/>
    <w:rsid w:val="72E07016"/>
    <w:rsid w:val="72EE9065"/>
    <w:rsid w:val="72FF985C"/>
    <w:rsid w:val="732D8985"/>
    <w:rsid w:val="7336057E"/>
    <w:rsid w:val="734328CE"/>
    <w:rsid w:val="736FA444"/>
    <w:rsid w:val="7390E68C"/>
    <w:rsid w:val="73EC16EB"/>
    <w:rsid w:val="73F1A0E9"/>
    <w:rsid w:val="74BA428D"/>
    <w:rsid w:val="755A034F"/>
    <w:rsid w:val="755B8255"/>
    <w:rsid w:val="7570384D"/>
    <w:rsid w:val="7577EFC8"/>
    <w:rsid w:val="7598078D"/>
    <w:rsid w:val="75991D35"/>
    <w:rsid w:val="75C4091C"/>
    <w:rsid w:val="75DB5B9D"/>
    <w:rsid w:val="760B625A"/>
    <w:rsid w:val="760C683E"/>
    <w:rsid w:val="7622641A"/>
    <w:rsid w:val="769D87AD"/>
    <w:rsid w:val="769EA70E"/>
    <w:rsid w:val="76A13695"/>
    <w:rsid w:val="76A49166"/>
    <w:rsid w:val="76C1E6C8"/>
    <w:rsid w:val="771213EE"/>
    <w:rsid w:val="7717813E"/>
    <w:rsid w:val="771F7DC7"/>
    <w:rsid w:val="776B4DC5"/>
    <w:rsid w:val="777DD537"/>
    <w:rsid w:val="77CF5888"/>
    <w:rsid w:val="785CACF3"/>
    <w:rsid w:val="787D1B2E"/>
    <w:rsid w:val="78A8D7CF"/>
    <w:rsid w:val="78B6CE8C"/>
    <w:rsid w:val="78C6A762"/>
    <w:rsid w:val="78CC3349"/>
    <w:rsid w:val="78DE52CF"/>
    <w:rsid w:val="78EE10BB"/>
    <w:rsid w:val="7914896A"/>
    <w:rsid w:val="793E368B"/>
    <w:rsid w:val="794EBCDC"/>
    <w:rsid w:val="79AF76A4"/>
    <w:rsid w:val="79B6A05A"/>
    <w:rsid w:val="79C3F25F"/>
    <w:rsid w:val="79EEB487"/>
    <w:rsid w:val="7A05597E"/>
    <w:rsid w:val="7A1E7EF7"/>
    <w:rsid w:val="7A4E61EF"/>
    <w:rsid w:val="7AA27F9A"/>
    <w:rsid w:val="7AA80E81"/>
    <w:rsid w:val="7B03306A"/>
    <w:rsid w:val="7B1E4A63"/>
    <w:rsid w:val="7B67E4D0"/>
    <w:rsid w:val="7BF9927C"/>
    <w:rsid w:val="7C2AC46C"/>
    <w:rsid w:val="7C51615E"/>
    <w:rsid w:val="7C74E847"/>
    <w:rsid w:val="7D013FBC"/>
    <w:rsid w:val="7D3A9C18"/>
    <w:rsid w:val="7DD2185D"/>
    <w:rsid w:val="7DD8EB52"/>
    <w:rsid w:val="7E4737C7"/>
    <w:rsid w:val="7E5A2F3E"/>
    <w:rsid w:val="7E8936A6"/>
    <w:rsid w:val="7ECD4C8C"/>
    <w:rsid w:val="7F272AE2"/>
    <w:rsid w:val="7F67EDAA"/>
    <w:rsid w:val="7F8BAF99"/>
    <w:rsid w:val="7F8FF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E756"/>
  <w15:docId w15:val="{47A83C2F-3606-41CD-999A-8803698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1" w:line="250" w:lineRule="auto"/>
      <w:ind w:left="10" w:hanging="10"/>
    </w:pPr>
    <w:rPr>
      <w:rFonts w:ascii="Times New Roman" w:hAnsi="Times New Roman" w:eastAsia="Times New Roman" w:cs="Times New Roman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154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link w:val="Overskrift1"/>
    <w:rPr>
      <w:rFonts w:ascii="Times New Roman" w:hAnsi="Times New Roman" w:eastAsia="Times New Roman" w:cs="Times New Roman"/>
      <w:b/>
      <w:color w:val="000000"/>
      <w:sz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forav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forav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1F50836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eader" Target="header.xml" Id="R669b0cd1e54941b5" /><Relationship Type="http://schemas.openxmlformats.org/officeDocument/2006/relationships/footer" Target="footer.xml" Id="R30e2889cf9184b6c" /><Relationship Type="http://schemas.openxmlformats.org/officeDocument/2006/relationships/numbering" Target="numbering.xml" Id="R31195932481e4504" /><Relationship Type="http://schemas.openxmlformats.org/officeDocument/2006/relationships/header" Target="header2.xml" Id="R95629f887914488a" /><Relationship Type="http://schemas.openxmlformats.org/officeDocument/2006/relationships/footer" Target="footer2.xml" Id="Rd867e945c0394263" /><Relationship Type="http://schemas.openxmlformats.org/officeDocument/2006/relationships/image" Target="/media/image3.jpg" Id="R5e20e990defb4479" /><Relationship Type="http://schemas.openxmlformats.org/officeDocument/2006/relationships/hyperlink" Target="https://www.stavanger.kommune.no/renovasjon-og-miljo/bestille-henting-av-avfall/" TargetMode="External" Id="R5573c228e15d4be6" /><Relationship Type="http://schemas.openxmlformats.org/officeDocument/2006/relationships/hyperlink" Target="https://bate.no/for-deg/min-side-for-bate-medlemmer" TargetMode="External" Id="R0a5a8584505b4361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postmottak@stavanger.kommune.no" TargetMode="External" Id="R89d055d045b143c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58D0F4F22744999A01AFEC2FA394A" ma:contentTypeVersion="20" ma:contentTypeDescription="Create a new document." ma:contentTypeScope="" ma:versionID="a88b0409b096ca3d7cfa7f9eb38b45ee">
  <xsd:schema xmlns:xsd="http://www.w3.org/2001/XMLSchema" xmlns:xs="http://www.w3.org/2001/XMLSchema" xmlns:p="http://schemas.microsoft.com/office/2006/metadata/properties" xmlns:ns2="f05719a4-2241-4573-baed-7269db433448" xmlns:ns3="9fb41bc6-7083-45e8-af81-eac7fe77fd68" targetNamespace="http://schemas.microsoft.com/office/2006/metadata/properties" ma:root="true" ma:fieldsID="aa2e24efc4713daf16eab83a3bdf74d7" ns2:_="" ns3:_="">
    <xsd:import namespace="f05719a4-2241-4573-baed-7269db433448"/>
    <xsd:import namespace="9fb41bc6-7083-45e8-af81-eac7fe77fd6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719a4-2241-4573-baed-7269db43344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74f65b4-0ded-44af-903f-6771e571e2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41bc6-7083-45e8-af81-eac7fe77fd6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5d85bc-5b1d-40fe-90c7-235f51743d34}" ma:internalName="TaxCatchAll" ma:showField="CatchAllData" ma:web="9fb41bc6-7083-45e8-af81-eac7fe77f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f05719a4-2241-4573-baed-7269db433448" xsi:nil="true"/>
    <MigrationWizIdSecurityGroups xmlns="f05719a4-2241-4573-baed-7269db433448" xsi:nil="true"/>
    <MigrationWizIdDocumentLibraryPermissions xmlns="f05719a4-2241-4573-baed-7269db433448" xsi:nil="true"/>
    <TaxCatchAll xmlns="9fb41bc6-7083-45e8-af81-eac7fe77fd68" xsi:nil="true"/>
    <lcf76f155ced4ddcb4097134ff3c332f xmlns="f05719a4-2241-4573-baed-7269db433448">
      <Terms xmlns="http://schemas.microsoft.com/office/infopath/2007/PartnerControls"/>
    </lcf76f155ced4ddcb4097134ff3c332f>
    <MigrationWizId xmlns="f05719a4-2241-4573-baed-7269db433448" xsi:nil="true"/>
    <MigrationWizIdPermissionLevels xmlns="f05719a4-2241-4573-baed-7269db433448" xsi:nil="true"/>
    <MigrationWizIdPermissions xmlns="f05719a4-2241-4573-baed-7269db433448" xsi:nil="true"/>
  </documentManagement>
</p:properties>
</file>

<file path=customXml/itemProps1.xml><?xml version="1.0" encoding="utf-8"?>
<ds:datastoreItem xmlns:ds="http://schemas.openxmlformats.org/officeDocument/2006/customXml" ds:itemID="{25A7A6BA-5271-40D2-8B2E-833B92F5A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EFE78-888A-4A53-ACCD-FC7C29E0E88A}"/>
</file>

<file path=customXml/itemProps3.xml><?xml version="1.0" encoding="utf-8"?>
<ds:datastoreItem xmlns:ds="http://schemas.openxmlformats.org/officeDocument/2006/customXml" ds:itemID="{F534C9A4-2B90-4014-822C-2CFDB6AF119F}">
  <ds:schemaRefs>
    <ds:schemaRef ds:uri="http://schemas.microsoft.com/office/2006/metadata/properties"/>
    <ds:schemaRef ds:uri="http://schemas.microsoft.com/office/infopath/2007/PartnerControls"/>
    <ds:schemaRef ds:uri="f05719a4-2241-4573-baed-7269db433448"/>
    <ds:schemaRef ds:uri="9fb41bc6-7083-45e8-af81-eac7fe77fd6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Sasha-Monique</dc:creator>
  <keywords/>
  <lastModifiedBy>vaktmester</lastModifiedBy>
  <revision>68</revision>
  <dcterms:created xsi:type="dcterms:W3CDTF">2024-05-27T07:11:00.0000000Z</dcterms:created>
  <dcterms:modified xsi:type="dcterms:W3CDTF">2024-09-11T05:32:22.6695586Z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0x01010052158D0F4F22744999A01AFEC2FA394A</vt:lpwstr>
  </property>
  <property fmtid="{D5CDD505-2E9C-101B-9397-08002B2CF9AE}" pid="3" name="MediaServiceImageTags">
    <vt:lpwstr/>
  </property>
</Properties>
</file>